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22AE6" w:rsidRPr="00843BC3" w14:paraId="7DDF2980" w14:textId="77777777" w:rsidTr="00F121C0">
        <w:tc>
          <w:tcPr>
            <w:tcW w:w="9628" w:type="dxa"/>
          </w:tcPr>
          <w:p w14:paraId="14BBA615" w14:textId="4BD065A7" w:rsidR="00F121C0" w:rsidRPr="00843BC3" w:rsidRDefault="00F121C0" w:rsidP="00843BC3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75480FD7" w14:textId="77777777" w:rsidR="00322AE6" w:rsidRPr="00843BC3" w:rsidRDefault="00322AE6" w:rsidP="00843BC3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14D8A5BE" w14:textId="4124C9A5" w:rsidR="00122E3F" w:rsidRPr="00843BC3" w:rsidRDefault="00122E3F" w:rsidP="00843BC3">
      <w:pPr>
        <w:framePr w:hSpace="141" w:wrap="around" w:vAnchor="page" w:hAnchor="margin" w:y="2713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/>
          <w:bCs/>
          <w:sz w:val="24"/>
          <w:szCs w:val="24"/>
          <w:lang w:val="pt-PT"/>
        </w:rPr>
        <w:t>CONSENTIMENTO INFORMADO, LIVRE E ESCLARECIDO</w:t>
      </w:r>
    </w:p>
    <w:p w14:paraId="0DA5A424" w14:textId="77777777" w:rsidR="00F36E10" w:rsidRPr="00843BC3" w:rsidRDefault="00F36E10" w:rsidP="00843BC3">
      <w:pPr>
        <w:framePr w:hSpace="141" w:wrap="around" w:vAnchor="page" w:hAnchor="margin" w:y="2713"/>
        <w:spacing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64CC77D7" w14:textId="131E54BD" w:rsidR="00F36E10" w:rsidRPr="00843BC3" w:rsidRDefault="00F36E10" w:rsidP="00843BC3">
      <w:pPr>
        <w:framePr w:hSpace="141" w:wrap="around" w:vAnchor="page" w:hAnchor="margin" w:y="2713"/>
        <w:spacing w:line="240" w:lineRule="auto"/>
        <w:contextualSpacing/>
        <w:jc w:val="center"/>
        <w:rPr>
          <w:rFonts w:asciiTheme="minorHAnsi" w:hAnsiTheme="minorHAnsi" w:cstheme="minorHAnsi"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/>
          <w:bCs/>
          <w:sz w:val="24"/>
          <w:szCs w:val="24"/>
          <w:lang w:val="pt-PT"/>
        </w:rPr>
        <w:t>INFORMAÇÃO PARA O PARTICIPANTE</w:t>
      </w:r>
    </w:p>
    <w:p w14:paraId="19E3F59A" w14:textId="77777777" w:rsidR="00F36E10" w:rsidRPr="00843BC3" w:rsidRDefault="00F36E10" w:rsidP="00843BC3">
      <w:pPr>
        <w:pStyle w:val="Cabealh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3BC3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Título do Projeto/Trabalho</w:t>
      </w:r>
    </w:p>
    <w:p w14:paraId="03BC259C" w14:textId="4D382113" w:rsidR="00D50326" w:rsidRPr="00843BC3" w:rsidRDefault="00D50326" w:rsidP="00843BC3">
      <w:pPr>
        <w:tabs>
          <w:tab w:val="left" w:pos="2235"/>
        </w:tabs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144C7DD3" w14:textId="386B92DA" w:rsidR="00543F85" w:rsidRPr="00843BC3" w:rsidRDefault="00DB77AE" w:rsidP="00843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Eu, </w:t>
      </w:r>
      <w:r w:rsidR="00122E3F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NOME DO INVESTIGADOR</w:t>
      </w:r>
      <w:r w:rsidR="00F121C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, </w:t>
      </w:r>
      <w:r w:rsidR="00122E3F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TÍTULO PROFISSIONAL</w:t>
      </w:r>
      <w:r w:rsidR="00122E3F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817A29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encontro-me a realizar um </w:t>
      </w:r>
      <w:r w:rsidR="00817A29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trabalho</w:t>
      </w:r>
      <w:r w:rsidR="00817A29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intitulado</w:t>
      </w:r>
      <w:r w:rsidR="006C0269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6C0269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XXX</w:t>
      </w:r>
      <w:r w:rsidR="006C0269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. Este encontra-se a ser desenvolvido</w:t>
      </w:r>
      <w:r w:rsidR="00F121C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817A29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no âmbito do </w:t>
      </w:r>
      <w:r w:rsidR="00122E3F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CURSO XX</w:t>
      </w:r>
      <w:r w:rsidR="00F121C0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 xml:space="preserve">, da </w:t>
      </w:r>
      <w:r w:rsidR="00FD43FA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ESEL/</w:t>
      </w:r>
      <w:r w:rsidR="00F121C0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 xml:space="preserve">Universidade </w:t>
      </w:r>
      <w:r w:rsidR="00122E3F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XXX</w:t>
      </w:r>
      <w:r w:rsidR="00EC16D0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/do Centro de Investigação XXXXX</w:t>
      </w:r>
      <w:r w:rsidR="00F121C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, </w:t>
      </w:r>
      <w:r w:rsidR="00F121C0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sob a orientação d</w:t>
      </w:r>
      <w:r w:rsidR="00122E3F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o</w:t>
      </w:r>
      <w:r w:rsidR="00F121C0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 xml:space="preserve"> </w:t>
      </w:r>
      <w:r w:rsidR="00F34E92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Professor</w:t>
      </w:r>
      <w:r w:rsidR="00F121C0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 xml:space="preserve"> </w:t>
      </w:r>
      <w:r w:rsidR="00122E3F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Doutor XXX</w:t>
      </w:r>
      <w:r w:rsidR="005E0519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 xml:space="preserve"> (se aplicável)</w:t>
      </w:r>
      <w:r w:rsidR="00817A29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.</w:t>
      </w:r>
      <w:r w:rsidR="00F34E92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817A29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V</w:t>
      </w:r>
      <w:r w:rsidR="00F34E92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enho por este meio solicitar a sua colaboração</w:t>
      </w:r>
      <w:r w:rsidR="00122E3F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no</w:t>
      </w:r>
      <w:r w:rsidR="00817A29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presente</w:t>
      </w:r>
      <w:r w:rsidR="00122E3F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. Este estudo tem como objetivo</w:t>
      </w:r>
      <w:r w:rsidR="00EE3E9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s</w:t>
      </w:r>
      <w:r w:rsidR="00F34E92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122E3F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XXXXX</w:t>
      </w:r>
      <w:r w:rsidR="00F34E92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. </w:t>
      </w:r>
    </w:p>
    <w:p w14:paraId="3876EBD1" w14:textId="1BE8BC7A" w:rsidR="00B469F9" w:rsidRPr="00843BC3" w:rsidRDefault="00817A29" w:rsidP="00843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>A sua participação é fundamental, mas a</w:t>
      </w:r>
      <w:r w:rsidR="00F45AEA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ntes de decidir</w:t>
      </w:r>
      <w:r w:rsidR="00543F85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EE3E9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aceitar</w:t>
      </w:r>
      <w:r w:rsidR="00F45AEA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, </w:t>
      </w:r>
      <w:r w:rsidR="00EE3E9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é muito importante perceber </w:t>
      </w:r>
      <w:r w:rsidR="00550E44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em que consiste</w:t>
      </w:r>
      <w:r w:rsidR="00EE3E9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o estudo, bem como as </w:t>
      </w: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suas </w:t>
      </w:r>
      <w:r w:rsidR="00EE3E9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implicações. A informação </w:t>
      </w:r>
      <w:r w:rsidR="00550E44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necessária</w:t>
      </w:r>
      <w:r w:rsidR="00EE3E9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9A2886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vai ser explicada pelo investigador e </w:t>
      </w: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>encontra-se resumid</w:t>
      </w:r>
      <w:r w:rsidR="00D40A2C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a</w:t>
      </w:r>
      <w:r w:rsidR="00EE3E9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neste documento</w:t>
      </w:r>
      <w:r w:rsidR="00490A41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.</w:t>
      </w:r>
      <w:r w:rsidR="00EE3E9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Por isso, leia com atenção e </w:t>
      </w:r>
      <w:r w:rsidR="00BB3DB7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peça </w:t>
      </w:r>
      <w:r w:rsidR="00EE3E9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que lhe explique</w:t>
      </w: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>m</w:t>
      </w:r>
      <w:r w:rsidR="00BB3DB7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EE3E9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qualquer palavra ou informação que não compreenda tão bem.</w:t>
      </w:r>
      <w:r w:rsidR="00BB3DB7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Utilize o tempo que precisar para ponderar a sua decisão.</w:t>
      </w:r>
    </w:p>
    <w:p w14:paraId="5AE1010D" w14:textId="76DE8484" w:rsidR="009A2886" w:rsidRPr="00843BC3" w:rsidRDefault="00AE2A8B" w:rsidP="00843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Saiba que a sua participação é voluntária. </w:t>
      </w:r>
      <w:r w:rsidR="00AE328E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Se </w:t>
      </w:r>
      <w:r w:rsidR="00EE3E90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aceitar</w:t>
      </w:r>
      <w:r w:rsidR="00AE328E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participar</w:t>
      </w:r>
      <w:r w:rsidR="00D35A75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, </w:t>
      </w:r>
      <w:r w:rsidR="0063696B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solicitamos que assine este consentimento livre e esclarecido.</w:t>
      </w:r>
    </w:p>
    <w:p w14:paraId="7083BC17" w14:textId="512E4373" w:rsidR="00D35A75" w:rsidRPr="00843BC3" w:rsidRDefault="00EE3E90" w:rsidP="00843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>P</w:t>
      </w:r>
      <w:r w:rsidR="00D35A75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ode retirar </w:t>
      </w:r>
      <w:r w:rsidR="00F21BDD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o </w:t>
      </w:r>
      <w:r w:rsidR="00D35A75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seu consentimento</w:t>
      </w: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D35A75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a qualquer momento</w:t>
      </w: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F21BDD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sem </w:t>
      </w:r>
      <w:r w:rsidR="00543F85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qua</w:t>
      </w:r>
      <w:r w:rsidR="009A2886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l</w:t>
      </w:r>
      <w:r w:rsidR="00543F85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quer implicaç</w:t>
      </w:r>
      <w:r w:rsidR="009A2886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ão,</w:t>
      </w:r>
      <w:r w:rsidR="00543F85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pessoa</w:t>
      </w:r>
      <w:r w:rsidR="009A2886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l</w:t>
      </w:r>
      <w:r w:rsidR="00543F85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ou profissiona</w:t>
      </w:r>
      <w:r w:rsidR="009A2886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l</w:t>
      </w:r>
      <w:r w:rsidR="006C0269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.</w:t>
      </w:r>
      <w:r w:rsidR="00490A41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</w:p>
    <w:p w14:paraId="51730D2B" w14:textId="77777777" w:rsidR="00FF66FB" w:rsidRPr="00843BC3" w:rsidRDefault="00FF66FB" w:rsidP="00843BC3">
      <w:pPr>
        <w:spacing w:before="120" w:line="360" w:lineRule="auto"/>
        <w:jc w:val="both"/>
        <w:rPr>
          <w:rStyle w:val="Fontepargpadro"/>
          <w:rFonts w:asciiTheme="minorHAnsi" w:hAnsiTheme="minorHAnsi" w:cstheme="minorHAnsi"/>
          <w:sz w:val="24"/>
          <w:szCs w:val="24"/>
        </w:rPr>
      </w:pPr>
    </w:p>
    <w:p w14:paraId="5A1181E7" w14:textId="77777777" w:rsidR="009C1DAE" w:rsidRPr="00843BC3" w:rsidRDefault="009C1DAE" w:rsidP="00843BC3">
      <w:pPr>
        <w:pStyle w:val="PargrafodaLista"/>
        <w:numPr>
          <w:ilvl w:val="0"/>
          <w:numId w:val="5"/>
        </w:numPr>
        <w:spacing w:before="120" w:line="360" w:lineRule="auto"/>
        <w:jc w:val="both"/>
        <w:rPr>
          <w:rStyle w:val="Fontepargpadro"/>
          <w:rFonts w:asciiTheme="minorHAnsi" w:hAnsiTheme="minorHAnsi" w:cstheme="minorHAnsi"/>
          <w:b/>
          <w:bCs/>
          <w:sz w:val="24"/>
          <w:szCs w:val="24"/>
        </w:rPr>
      </w:pPr>
      <w:r w:rsidRPr="00843BC3">
        <w:rPr>
          <w:rStyle w:val="Fontepargpadro"/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Breve enquadramento </w:t>
      </w:r>
    </w:p>
    <w:p w14:paraId="7AC02DBB" w14:textId="2EF076FD" w:rsidR="00B91C29" w:rsidRPr="00843BC3" w:rsidRDefault="009C1DAE" w:rsidP="00843BC3">
      <w:pPr>
        <w:pStyle w:val="PargrafodaLista"/>
        <w:numPr>
          <w:ilvl w:val="0"/>
          <w:numId w:val="5"/>
        </w:numPr>
        <w:spacing w:before="120" w:line="360" w:lineRule="auto"/>
        <w:jc w:val="both"/>
        <w:rPr>
          <w:rStyle w:val="Fontepargpadro"/>
          <w:rFonts w:asciiTheme="minorHAnsi" w:hAnsiTheme="minorHAnsi" w:cstheme="minorHAnsi"/>
          <w:b/>
          <w:bCs/>
          <w:sz w:val="24"/>
          <w:szCs w:val="24"/>
        </w:rPr>
      </w:pPr>
      <w:r w:rsidRPr="00843BC3">
        <w:rPr>
          <w:rStyle w:val="Fontepargpadro"/>
          <w:rFonts w:asciiTheme="minorHAnsi" w:hAnsiTheme="minorHAnsi" w:cstheme="minorHAnsi"/>
          <w:b/>
          <w:bCs/>
          <w:sz w:val="24"/>
          <w:szCs w:val="24"/>
          <w:highlight w:val="yellow"/>
        </w:rPr>
        <w:t>Justificação do tema</w:t>
      </w:r>
      <w:r w:rsidR="009A2886" w:rsidRPr="00843BC3">
        <w:rPr>
          <w:rStyle w:val="Fontepargpadro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FC0C49F" w14:textId="414596F2" w:rsidR="009C1DAE" w:rsidRPr="00843BC3" w:rsidRDefault="009C1DAE" w:rsidP="00843BC3">
      <w:pPr>
        <w:pStyle w:val="PargrafodaLista"/>
        <w:numPr>
          <w:ilvl w:val="0"/>
          <w:numId w:val="5"/>
        </w:numPr>
        <w:spacing w:before="12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/>
          <w:bCs/>
          <w:sz w:val="24"/>
          <w:szCs w:val="24"/>
        </w:rPr>
        <w:t>Objetivo do estudo:</w:t>
      </w:r>
      <w:r w:rsidRPr="00843BC3">
        <w:rPr>
          <w:rFonts w:asciiTheme="minorHAnsi" w:hAnsiTheme="minorHAnsi" w:cstheme="minorHAnsi"/>
          <w:sz w:val="24"/>
          <w:szCs w:val="24"/>
        </w:rPr>
        <w:t xml:space="preserve"> </w:t>
      </w:r>
      <w:r w:rsidR="00543F85" w:rsidRPr="00843BC3">
        <w:rPr>
          <w:rFonts w:asciiTheme="minorHAnsi" w:hAnsiTheme="minorHAnsi" w:cstheme="minorHAnsi"/>
          <w:sz w:val="24"/>
          <w:szCs w:val="24"/>
        </w:rPr>
        <w:t xml:space="preserve">Este estudo tem como objetivo </w:t>
      </w:r>
      <w:r w:rsidR="009A2886" w:rsidRPr="00843BC3">
        <w:rPr>
          <w:rFonts w:asciiTheme="minorHAnsi" w:hAnsiTheme="minorHAnsi" w:cstheme="minorHAnsi"/>
          <w:sz w:val="24"/>
          <w:szCs w:val="24"/>
          <w:highlight w:val="yellow"/>
        </w:rPr>
        <w:t>XXXXXXX</w:t>
      </w:r>
      <w:r w:rsidR="00075A1C" w:rsidRPr="00843BC3">
        <w:rPr>
          <w:rFonts w:asciiTheme="minorHAnsi" w:hAnsiTheme="minorHAnsi" w:cstheme="minorHAnsi"/>
          <w:sz w:val="24"/>
          <w:szCs w:val="24"/>
        </w:rPr>
        <w:t>.</w:t>
      </w:r>
    </w:p>
    <w:p w14:paraId="2966C05E" w14:textId="0FB5188F" w:rsidR="009C1DAE" w:rsidRPr="00843BC3" w:rsidRDefault="009C1DAE" w:rsidP="00843BC3">
      <w:pPr>
        <w:pStyle w:val="PargrafodaLista"/>
        <w:numPr>
          <w:ilvl w:val="0"/>
          <w:numId w:val="5"/>
        </w:numPr>
        <w:spacing w:before="12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/>
          <w:sz w:val="24"/>
          <w:szCs w:val="24"/>
          <w:lang w:val="pt-PT"/>
        </w:rPr>
        <w:t>Contribuição para o Estudo:</w:t>
      </w: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EB02C2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Para realizar este estudo, solicita-se que disponibilize algum do seu tempo, colaborando</w:t>
      </w:r>
      <w:r w:rsid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. </w:t>
      </w:r>
      <w:r w:rsid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E</w:t>
      </w:r>
      <w:r w:rsidR="00843BC3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xplicar de que forma o participante contribui para o estudo</w:t>
      </w:r>
      <w:r w:rsidR="004A1617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/</w:t>
      </w:r>
      <w:r w:rsidR="00843BC3"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tempo a disponibilizar</w:t>
      </w:r>
      <w:r w:rsidR="0075568C" w:rsidRPr="00843BC3">
        <w:rPr>
          <w:rFonts w:asciiTheme="minorHAnsi" w:hAnsiTheme="minorHAnsi" w:cstheme="minorHAnsi"/>
          <w:bCs/>
          <w:sz w:val="24"/>
          <w:szCs w:val="24"/>
          <w:lang w:val="pt-PT"/>
        </w:rPr>
        <w:t>.</w:t>
      </w:r>
      <w:r w:rsidR="00EE2F8D"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</w:p>
    <w:p w14:paraId="69429180" w14:textId="2EFC0D5E" w:rsidR="009C1DAE" w:rsidRDefault="00EE2F8D" w:rsidP="00843BC3">
      <w:pPr>
        <w:pStyle w:val="PargrafodaLista"/>
        <w:numPr>
          <w:ilvl w:val="0"/>
          <w:numId w:val="5"/>
        </w:numPr>
        <w:spacing w:before="12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/>
          <w:sz w:val="24"/>
          <w:szCs w:val="24"/>
          <w:highlight w:val="yellow"/>
          <w:lang w:val="pt-PT"/>
        </w:rPr>
        <w:t>Identificação dos dados pessoais que serão recolhidos:</w:t>
      </w:r>
      <w:r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 xml:space="preserve"> Explicar que a realização do presente estudo implicará o tratamento de dados pessoais, nomeadamente, </w:t>
      </w:r>
      <w:r w:rsid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[i</w:t>
      </w:r>
      <w:r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dentificar os dados pessoais em causa</w:t>
      </w:r>
      <w:r w:rsid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]</w:t>
      </w:r>
      <w:r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.</w:t>
      </w:r>
    </w:p>
    <w:p w14:paraId="663374CB" w14:textId="6749E9F3" w:rsidR="00843BC3" w:rsidRPr="00843BC3" w:rsidRDefault="00843BC3" w:rsidP="00843BC3">
      <w:pPr>
        <w:pStyle w:val="PargrafodaLista"/>
        <w:numPr>
          <w:ilvl w:val="0"/>
          <w:numId w:val="5"/>
        </w:numPr>
        <w:spacing w:before="12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sz w:val="24"/>
          <w:szCs w:val="24"/>
          <w:lang w:val="pt-PT"/>
        </w:rPr>
        <w:t xml:space="preserve">Identificação da categoria de dados pessoais objeto de tratamento: </w:t>
      </w: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>Exemplo: Estudantes</w:t>
      </w:r>
    </w:p>
    <w:p w14:paraId="7CDF85F1" w14:textId="77777777" w:rsidR="009C1DAE" w:rsidRPr="00843BC3" w:rsidRDefault="00EE2F8D" w:rsidP="00843BC3">
      <w:pPr>
        <w:pStyle w:val="PargrafodaLista"/>
        <w:numPr>
          <w:ilvl w:val="0"/>
          <w:numId w:val="5"/>
        </w:numPr>
        <w:spacing w:before="12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/>
          <w:sz w:val="24"/>
          <w:szCs w:val="24"/>
          <w:lang w:val="pt-PT"/>
        </w:rPr>
        <w:lastRenderedPageBreak/>
        <w:t xml:space="preserve">Identificação da entidade responsável pelos dados pessoais: </w:t>
      </w: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>Os seus dados pessoais recolhidos são tratados pela [</w:t>
      </w:r>
      <w:r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Indicar a entidade responsável pelo tratamento</w:t>
      </w: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>], no respeito pelo Regulamento (UE) 2016/679, do Parlamento Europeu e do Conselho, de 27 de abril de 2016 (RGPD), e demais legislação de proteção de dados aplicável, de acordo com as alíneas a) do artigo 6.º do RGPD.</w:t>
      </w:r>
    </w:p>
    <w:p w14:paraId="5278418C" w14:textId="3C237DA4" w:rsidR="00843BC3" w:rsidRPr="00843BC3" w:rsidRDefault="00EE2F8D" w:rsidP="00843BC3">
      <w:pPr>
        <w:pStyle w:val="PargrafodaLista"/>
        <w:numPr>
          <w:ilvl w:val="0"/>
          <w:numId w:val="5"/>
        </w:numPr>
        <w:spacing w:before="12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/>
          <w:sz w:val="24"/>
          <w:szCs w:val="24"/>
          <w:lang w:val="pt-PT"/>
        </w:rPr>
        <w:t>Informação relativa ao tratamento dos dados</w:t>
      </w: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: </w:t>
      </w:r>
      <w:r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Informar quando e como serão recolhidos os dados.</w:t>
      </w:r>
    </w:p>
    <w:p w14:paraId="156310FA" w14:textId="02C10C59" w:rsidR="007E06B8" w:rsidRPr="00843BC3" w:rsidRDefault="00EE2F8D" w:rsidP="00843BC3">
      <w:pPr>
        <w:pStyle w:val="PargrafodaLista"/>
        <w:numPr>
          <w:ilvl w:val="0"/>
          <w:numId w:val="5"/>
        </w:numPr>
        <w:spacing w:before="120" w:line="360" w:lineRule="auto"/>
        <w:jc w:val="both"/>
        <w:rPr>
          <w:rFonts w:asciiTheme="minorHAnsi" w:hAnsiTheme="minorHAnsi" w:cstheme="minorHAnsi"/>
          <w:strike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/>
          <w:sz w:val="24"/>
          <w:szCs w:val="24"/>
          <w:lang w:val="pt-PT"/>
        </w:rPr>
        <w:t>Informação relacionada com a privacidade e medidas de segurança adotadas:</w:t>
      </w:r>
      <w:r w:rsidR="007E06B8" w:rsidRPr="00843BC3">
        <w:rPr>
          <w:rFonts w:asciiTheme="minorHAnsi" w:hAnsiTheme="minorHAnsi" w:cstheme="minorHAnsi"/>
          <w:sz w:val="24"/>
          <w:szCs w:val="24"/>
          <w:highlight w:val="yellow"/>
          <w:lang w:val="pt-PT"/>
        </w:rPr>
        <w:t xml:space="preserve"> E</w:t>
      </w:r>
      <w:r w:rsidR="00843BC3" w:rsidRPr="00843BC3">
        <w:rPr>
          <w:rFonts w:asciiTheme="minorHAnsi" w:hAnsiTheme="minorHAnsi" w:cstheme="minorHAnsi"/>
          <w:sz w:val="24"/>
          <w:szCs w:val="24"/>
          <w:highlight w:val="yellow"/>
          <w:lang w:val="pt-PT"/>
        </w:rPr>
        <w:t>xplicar como vão ser anonimizados, armazenados e conservados os dados</w:t>
      </w:r>
      <w:r w:rsidR="00843BC3">
        <w:rPr>
          <w:rFonts w:asciiTheme="minorHAnsi" w:hAnsiTheme="minorHAnsi" w:cstheme="minorHAnsi"/>
          <w:sz w:val="24"/>
          <w:szCs w:val="24"/>
          <w:lang w:val="pt-PT"/>
        </w:rPr>
        <w:t>.</w:t>
      </w:r>
      <w:r w:rsidR="00843BC3"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E06B8" w:rsidRPr="00843BC3">
        <w:rPr>
          <w:rFonts w:asciiTheme="minorHAnsi" w:hAnsiTheme="minorHAnsi" w:cstheme="minorHAnsi"/>
          <w:sz w:val="24"/>
          <w:szCs w:val="24"/>
          <w:lang w:val="pt-PT"/>
        </w:rPr>
        <w:t>EXEMPLO:</w:t>
      </w:r>
      <w:r w:rsidR="002E135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E06B8" w:rsidRPr="00843BC3">
        <w:rPr>
          <w:rFonts w:asciiTheme="minorHAnsi" w:hAnsiTheme="minorHAnsi" w:cstheme="minorHAnsi"/>
          <w:sz w:val="24"/>
          <w:szCs w:val="24"/>
          <w:highlight w:val="yellow"/>
          <w:lang w:val="pt-PT"/>
        </w:rPr>
        <w:t>A colheita e armazenamento dos dados cumpre as regras e regulamentos autorizados e recomendados pelas autoridades locais e nacionais, nomeadamente o Regulamento Geral de Proteção de Dados (</w:t>
      </w:r>
      <w:r w:rsidR="007E06B8" w:rsidRPr="00843BC3">
        <w:rPr>
          <w:rFonts w:asciiTheme="minorHAnsi" w:hAnsiTheme="minorHAnsi" w:cstheme="minorHAnsi"/>
          <w:color w:val="242424"/>
          <w:sz w:val="24"/>
          <w:szCs w:val="24"/>
          <w:highlight w:val="yellow"/>
          <w:shd w:val="clear" w:color="auto" w:fill="FFFFFF"/>
        </w:rPr>
        <w:t>lei 58/2019</w:t>
      </w:r>
      <w:proofErr w:type="gramStart"/>
      <w:r w:rsidR="007E06B8" w:rsidRPr="00843BC3">
        <w:rPr>
          <w:rFonts w:asciiTheme="minorHAnsi" w:hAnsiTheme="minorHAnsi" w:cstheme="minorHAnsi"/>
          <w:sz w:val="24"/>
          <w:szCs w:val="24"/>
          <w:highlight w:val="yellow"/>
          <w:lang w:val="pt-PT"/>
        </w:rPr>
        <w:t>).Os</w:t>
      </w:r>
      <w:proofErr w:type="gramEnd"/>
      <w:r w:rsidR="007E06B8" w:rsidRPr="00843BC3">
        <w:rPr>
          <w:rFonts w:asciiTheme="minorHAnsi" w:hAnsiTheme="minorHAnsi" w:cstheme="minorHAnsi"/>
          <w:sz w:val="24"/>
          <w:szCs w:val="24"/>
          <w:highlight w:val="yellow"/>
          <w:lang w:val="pt-PT"/>
        </w:rPr>
        <w:t xml:space="preserve"> dados recolhidos serão anonimizados e armazenados num computador com password e antivírus atualizado. Toda a informação será sigilosa, guardada numa plataforma eletrónica, de acesso exclusivo à equipa de investigação. Os dados serão analisados anonimamente e guardados pelo tempo estritamente necessário para a conclusão do estudo. </w:t>
      </w:r>
    </w:p>
    <w:p w14:paraId="4D049601" w14:textId="23EE4CB8" w:rsidR="00EE2F8D" w:rsidRPr="00843BC3" w:rsidRDefault="007E06B8" w:rsidP="00843BC3">
      <w:pPr>
        <w:pStyle w:val="PargrafodaLista"/>
        <w:numPr>
          <w:ilvl w:val="0"/>
          <w:numId w:val="5"/>
        </w:numPr>
        <w:spacing w:before="12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b/>
          <w:sz w:val="24"/>
          <w:szCs w:val="24"/>
          <w:lang w:val="pt-PT"/>
        </w:rPr>
        <w:t xml:space="preserve">Identificação do período de conservação dos dados: </w:t>
      </w:r>
      <w:r w:rsidRPr="00843BC3">
        <w:rPr>
          <w:rFonts w:asciiTheme="minorHAnsi" w:hAnsiTheme="minorHAnsi" w:cstheme="minorHAnsi"/>
          <w:bCs/>
          <w:sz w:val="24"/>
          <w:szCs w:val="24"/>
          <w:highlight w:val="yellow"/>
          <w:lang w:val="pt-PT"/>
        </w:rPr>
        <w:t>Deverá ser indicado o prazo de conservação dos dados pessoais ou, se não for possível, os critérios usados para definir esse prazo</w:t>
      </w:r>
      <w:r w:rsidRPr="00843BC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. </w:t>
      </w:r>
    </w:p>
    <w:p w14:paraId="06CA6FFC" w14:textId="5BB1F34D" w:rsidR="007E06B8" w:rsidRPr="00843BC3" w:rsidRDefault="007E06B8" w:rsidP="00843BC3">
      <w:pPr>
        <w:pStyle w:val="PargrafodaLista"/>
        <w:numPr>
          <w:ilvl w:val="0"/>
          <w:numId w:val="5"/>
        </w:numPr>
        <w:spacing w:before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43BC3">
        <w:rPr>
          <w:rFonts w:asciiTheme="minorHAnsi" w:hAnsiTheme="minorHAnsi" w:cstheme="minorHAnsi"/>
          <w:b/>
          <w:sz w:val="24"/>
          <w:szCs w:val="24"/>
        </w:rPr>
        <w:t>Identificação dos direitos dos titulares:</w:t>
      </w:r>
      <w:r w:rsidRPr="00843BC3">
        <w:rPr>
          <w:rFonts w:asciiTheme="minorHAnsi" w:hAnsiTheme="minorHAnsi" w:cstheme="minorHAnsi"/>
          <w:bCs/>
          <w:sz w:val="24"/>
          <w:szCs w:val="24"/>
        </w:rPr>
        <w:t xml:space="preserve"> Enquanto titular dos dados pessoais, tem o direito de solicitar o acesso aos mesmos, a sua retificação ou apagamento, assim como solicitar a limitação ou de se opor ao tratamento dos seus dados pessoais. Poderá também retirar o consentimento dado sem que tal afete o tratamento de dados feito anteriormente ao abrigo do mesmo. Para o efeito, deverá contactar a [Indicar a entidade responsável pelo tratamento] através do e-mail </w:t>
      </w:r>
      <w:r w:rsidRPr="00843BC3">
        <w:rPr>
          <w:rFonts w:asciiTheme="minorHAnsi" w:hAnsiTheme="minorHAnsi" w:cstheme="minorHAnsi"/>
          <w:bCs/>
          <w:sz w:val="24"/>
          <w:szCs w:val="24"/>
          <w:highlight w:val="yellow"/>
        </w:rPr>
        <w:t>[ * ].</w:t>
      </w:r>
    </w:p>
    <w:p w14:paraId="4755BB3F" w14:textId="179CF5CF" w:rsidR="007E06B8" w:rsidRPr="00843BC3" w:rsidRDefault="007E06B8" w:rsidP="00843BC3">
      <w:pPr>
        <w:pStyle w:val="Corpodetexto"/>
        <w:spacing w:before="120" w:line="360" w:lineRule="auto"/>
        <w:ind w:right="-1"/>
        <w:jc w:val="both"/>
        <w:rPr>
          <w:rFonts w:asciiTheme="minorHAnsi" w:hAnsiTheme="minorHAnsi" w:cstheme="minorHAnsi"/>
          <w:bCs/>
          <w:lang w:val="da-DK"/>
        </w:rPr>
      </w:pPr>
      <w:r w:rsidRPr="00843BC3">
        <w:rPr>
          <w:rFonts w:asciiTheme="minorHAnsi" w:hAnsiTheme="minorHAnsi" w:cstheme="minorHAnsi"/>
          <w:bCs/>
          <w:lang w:val="da-DK"/>
        </w:rPr>
        <w:t>Caso considere que os seus dados pessoais não são devidamente tratados ou que os seus direitos não são respeitados, poderá apresentar uma reclamação/queixa à Comissão Nacional de Proteção de dados (www.cnpd.pt).</w:t>
      </w:r>
    </w:p>
    <w:p w14:paraId="4F250E0C" w14:textId="5C022627" w:rsidR="006C0269" w:rsidRPr="00843BC3" w:rsidRDefault="007E06B8" w:rsidP="00843BC3">
      <w:pPr>
        <w:pStyle w:val="Corpodetexto"/>
        <w:spacing w:before="120" w:line="360" w:lineRule="auto"/>
        <w:ind w:right="-1"/>
        <w:jc w:val="both"/>
        <w:rPr>
          <w:rFonts w:asciiTheme="minorHAnsi" w:hAnsiTheme="minorHAnsi" w:cstheme="minorHAnsi"/>
          <w:bCs/>
          <w:lang w:val="pt-PT"/>
        </w:rPr>
      </w:pPr>
      <w:r w:rsidRPr="00843BC3">
        <w:rPr>
          <w:rFonts w:asciiTheme="minorHAnsi" w:hAnsiTheme="minorHAnsi" w:cstheme="minorHAnsi"/>
          <w:bCs/>
          <w:lang w:val="pt-PT"/>
        </w:rPr>
        <w:t xml:space="preserve">Mais informamos que a </w:t>
      </w:r>
      <w:r w:rsidR="00EB02C2" w:rsidRPr="00843BC3">
        <w:rPr>
          <w:rFonts w:asciiTheme="minorHAnsi" w:hAnsiTheme="minorHAnsi" w:cstheme="minorHAnsi"/>
          <w:bCs/>
          <w:lang w:val="pt-PT"/>
        </w:rPr>
        <w:t>sua participação é voluntária</w:t>
      </w:r>
      <w:r w:rsidR="00817A29" w:rsidRPr="00843BC3">
        <w:rPr>
          <w:rFonts w:asciiTheme="minorHAnsi" w:hAnsiTheme="minorHAnsi" w:cstheme="minorHAnsi"/>
          <w:bCs/>
          <w:lang w:val="pt-PT"/>
        </w:rPr>
        <w:t xml:space="preserve">. Não lhe trará nenhuma despesa ou risco. </w:t>
      </w:r>
      <w:r w:rsidR="006C0269" w:rsidRPr="00843BC3">
        <w:rPr>
          <w:rFonts w:asciiTheme="minorHAnsi" w:hAnsiTheme="minorHAnsi" w:cstheme="minorHAnsi"/>
          <w:bCs/>
          <w:lang w:val="pt-PT"/>
        </w:rPr>
        <w:t xml:space="preserve">Não receberá qualquer </w:t>
      </w:r>
      <w:r w:rsidR="006C0269" w:rsidRPr="00843BC3">
        <w:rPr>
          <w:rFonts w:asciiTheme="minorHAnsi" w:hAnsiTheme="minorHAnsi" w:cstheme="minorHAnsi"/>
          <w:bCs/>
          <w:color w:val="000000" w:themeColor="text1"/>
          <w:lang w:val="pt-PT"/>
        </w:rPr>
        <w:t xml:space="preserve">compensação </w:t>
      </w:r>
      <w:r w:rsidR="00FD43FA" w:rsidRPr="00843BC3">
        <w:rPr>
          <w:rFonts w:asciiTheme="minorHAnsi" w:hAnsiTheme="minorHAnsi" w:cstheme="minorHAnsi"/>
          <w:bCs/>
          <w:color w:val="000000" w:themeColor="text1"/>
          <w:lang w:val="pt-PT"/>
        </w:rPr>
        <w:t>financeira</w:t>
      </w:r>
      <w:r w:rsidR="006C0269" w:rsidRPr="00843BC3">
        <w:rPr>
          <w:rFonts w:asciiTheme="minorHAnsi" w:hAnsiTheme="minorHAnsi" w:cstheme="minorHAnsi"/>
          <w:bCs/>
          <w:color w:val="000000" w:themeColor="text1"/>
          <w:lang w:val="pt-PT"/>
        </w:rPr>
        <w:t xml:space="preserve"> </w:t>
      </w:r>
      <w:r w:rsidR="006C0269" w:rsidRPr="00843BC3">
        <w:rPr>
          <w:rFonts w:asciiTheme="minorHAnsi" w:hAnsiTheme="minorHAnsi" w:cstheme="minorHAnsi"/>
          <w:bCs/>
          <w:lang w:val="pt-PT"/>
        </w:rPr>
        <w:t xml:space="preserve">ou outra. </w:t>
      </w:r>
    </w:p>
    <w:p w14:paraId="0CB26B20" w14:textId="77777777" w:rsidR="006C0269" w:rsidRPr="00843BC3" w:rsidRDefault="00817A29" w:rsidP="00843BC3">
      <w:pPr>
        <w:pStyle w:val="Corpodetexto"/>
        <w:spacing w:before="120" w:line="360" w:lineRule="auto"/>
        <w:ind w:right="-1"/>
        <w:jc w:val="both"/>
        <w:rPr>
          <w:rFonts w:asciiTheme="minorHAnsi" w:hAnsiTheme="minorHAnsi" w:cstheme="minorHAnsi"/>
          <w:bCs/>
          <w:lang w:val="pt-PT"/>
        </w:rPr>
      </w:pPr>
      <w:r w:rsidRPr="00843BC3">
        <w:rPr>
          <w:rFonts w:asciiTheme="minorHAnsi" w:hAnsiTheme="minorHAnsi" w:cstheme="minorHAnsi"/>
          <w:bCs/>
          <w:lang w:val="pt-PT"/>
        </w:rPr>
        <w:lastRenderedPageBreak/>
        <w:t xml:space="preserve">Se não aceitar participar, não tem qualquer penalização, risco ou prejuízo. </w:t>
      </w:r>
    </w:p>
    <w:p w14:paraId="12C30258" w14:textId="6EAFF9F7" w:rsidR="00EB02C2" w:rsidRPr="00843BC3" w:rsidRDefault="00817A29" w:rsidP="00843BC3">
      <w:pPr>
        <w:pStyle w:val="Corpodetexto"/>
        <w:spacing w:before="120" w:line="360" w:lineRule="auto"/>
        <w:ind w:right="-1"/>
        <w:jc w:val="both"/>
        <w:rPr>
          <w:rFonts w:asciiTheme="minorHAnsi" w:hAnsiTheme="minorHAnsi" w:cstheme="minorHAnsi"/>
          <w:bCs/>
          <w:lang w:val="pt-PT"/>
        </w:rPr>
      </w:pPr>
      <w:r w:rsidRPr="00843BC3">
        <w:rPr>
          <w:rFonts w:asciiTheme="minorHAnsi" w:hAnsiTheme="minorHAnsi" w:cstheme="minorHAnsi"/>
          <w:bCs/>
          <w:lang w:val="pt-PT"/>
        </w:rPr>
        <w:t>Se decidir participar</w:t>
      </w:r>
      <w:r w:rsidR="0040124C" w:rsidRPr="00843BC3">
        <w:rPr>
          <w:rFonts w:asciiTheme="minorHAnsi" w:hAnsiTheme="minorHAnsi" w:cstheme="minorHAnsi"/>
          <w:bCs/>
          <w:lang w:val="pt-PT"/>
        </w:rPr>
        <w:t>,</w:t>
      </w:r>
      <w:r w:rsidRPr="00843BC3">
        <w:rPr>
          <w:rFonts w:asciiTheme="minorHAnsi" w:hAnsiTheme="minorHAnsi" w:cstheme="minorHAnsi"/>
          <w:bCs/>
          <w:lang w:val="pt-PT"/>
        </w:rPr>
        <w:t xml:space="preserve"> pode</w:t>
      </w:r>
      <w:r w:rsidR="0040124C" w:rsidRPr="00843BC3">
        <w:rPr>
          <w:rFonts w:asciiTheme="minorHAnsi" w:hAnsiTheme="minorHAnsi" w:cstheme="minorHAnsi"/>
          <w:bCs/>
          <w:lang w:val="pt-PT"/>
        </w:rPr>
        <w:t>,</w:t>
      </w:r>
      <w:r w:rsidRPr="00843BC3">
        <w:rPr>
          <w:rFonts w:asciiTheme="minorHAnsi" w:hAnsiTheme="minorHAnsi" w:cstheme="minorHAnsi"/>
          <w:bCs/>
          <w:lang w:val="pt-PT"/>
        </w:rPr>
        <w:t xml:space="preserve"> a qualquer momento</w:t>
      </w:r>
      <w:r w:rsidR="0040124C" w:rsidRPr="00843BC3">
        <w:rPr>
          <w:rFonts w:asciiTheme="minorHAnsi" w:hAnsiTheme="minorHAnsi" w:cstheme="minorHAnsi"/>
          <w:bCs/>
          <w:lang w:val="pt-PT"/>
        </w:rPr>
        <w:t>,</w:t>
      </w:r>
      <w:r w:rsidRPr="00843BC3">
        <w:rPr>
          <w:rFonts w:asciiTheme="minorHAnsi" w:hAnsiTheme="minorHAnsi" w:cstheme="minorHAnsi"/>
          <w:bCs/>
          <w:lang w:val="pt-PT"/>
        </w:rPr>
        <w:t xml:space="preserve"> interromper a sua participação, sem qualquer prejuízo, bastando</w:t>
      </w:r>
      <w:r w:rsidR="0040124C" w:rsidRPr="00843BC3">
        <w:rPr>
          <w:rFonts w:asciiTheme="minorHAnsi" w:hAnsiTheme="minorHAnsi" w:cstheme="minorHAnsi"/>
          <w:bCs/>
          <w:lang w:val="pt-PT"/>
        </w:rPr>
        <w:t>,</w:t>
      </w:r>
      <w:r w:rsidRPr="00843BC3">
        <w:rPr>
          <w:rFonts w:asciiTheme="minorHAnsi" w:hAnsiTheme="minorHAnsi" w:cstheme="minorHAnsi"/>
          <w:bCs/>
          <w:lang w:val="pt-PT"/>
        </w:rPr>
        <w:t xml:space="preserve"> para isso</w:t>
      </w:r>
      <w:r w:rsidR="0040124C" w:rsidRPr="00843BC3">
        <w:rPr>
          <w:rFonts w:asciiTheme="minorHAnsi" w:hAnsiTheme="minorHAnsi" w:cstheme="minorHAnsi"/>
          <w:bCs/>
          <w:lang w:val="pt-PT"/>
        </w:rPr>
        <w:t>,</w:t>
      </w:r>
      <w:r w:rsidRPr="00843BC3">
        <w:rPr>
          <w:rFonts w:asciiTheme="minorHAnsi" w:hAnsiTheme="minorHAnsi" w:cstheme="minorHAnsi"/>
          <w:bCs/>
          <w:lang w:val="pt-PT"/>
        </w:rPr>
        <w:t xml:space="preserve"> </w:t>
      </w:r>
      <w:r w:rsidR="004A1617" w:rsidRPr="00843BC3">
        <w:rPr>
          <w:rFonts w:asciiTheme="minorHAnsi" w:hAnsiTheme="minorHAnsi" w:cstheme="minorHAnsi"/>
          <w:bCs/>
          <w:lang w:val="pt-PT"/>
        </w:rPr>
        <w:t>que informe o investigador da sua intenção de não continuar a participar</w:t>
      </w:r>
      <w:r w:rsidRPr="00843BC3">
        <w:rPr>
          <w:rFonts w:asciiTheme="minorHAnsi" w:hAnsiTheme="minorHAnsi" w:cstheme="minorHAnsi"/>
          <w:bCs/>
          <w:lang w:val="pt-PT"/>
        </w:rPr>
        <w:t>.</w:t>
      </w:r>
      <w:r w:rsidR="00BB3DB7" w:rsidRPr="00843BC3">
        <w:rPr>
          <w:rFonts w:asciiTheme="minorHAnsi" w:hAnsiTheme="minorHAnsi" w:cstheme="minorHAnsi"/>
          <w:bCs/>
          <w:lang w:val="pt-PT"/>
        </w:rPr>
        <w:t xml:space="preserve"> Se assim o entender, todos os dados recolhidos até à data, serão totalmente eliminados. </w:t>
      </w:r>
    </w:p>
    <w:p w14:paraId="13BA79C7" w14:textId="62F1CFBE" w:rsidR="00DD2703" w:rsidRPr="00843BC3" w:rsidRDefault="00663ADB" w:rsidP="00843BC3">
      <w:pPr>
        <w:pStyle w:val="Corpodetexto"/>
        <w:spacing w:before="120" w:line="360" w:lineRule="auto"/>
        <w:ind w:right="-1"/>
        <w:jc w:val="both"/>
        <w:rPr>
          <w:rFonts w:asciiTheme="minorHAnsi" w:hAnsiTheme="minorHAnsi" w:cstheme="minorHAnsi"/>
          <w:bCs/>
          <w:highlight w:val="yellow"/>
          <w:lang w:val="pt-PT"/>
        </w:rPr>
      </w:pPr>
      <w:r w:rsidRPr="00843BC3">
        <w:rPr>
          <w:rFonts w:asciiTheme="minorHAnsi" w:hAnsiTheme="minorHAnsi" w:cstheme="minorHAnsi"/>
          <w:bCs/>
          <w:lang w:val="pt-PT"/>
        </w:rPr>
        <w:t xml:space="preserve">Relembra-se que todas as informações </w:t>
      </w:r>
      <w:r w:rsidR="0040124C" w:rsidRPr="00843BC3">
        <w:rPr>
          <w:rFonts w:asciiTheme="minorHAnsi" w:hAnsiTheme="minorHAnsi" w:cstheme="minorHAnsi"/>
          <w:bCs/>
          <w:lang w:val="pt-PT"/>
        </w:rPr>
        <w:t>recolhidas</w:t>
      </w:r>
      <w:r w:rsidRPr="00843BC3">
        <w:rPr>
          <w:rFonts w:asciiTheme="minorHAnsi" w:hAnsiTheme="minorHAnsi" w:cstheme="minorHAnsi"/>
          <w:bCs/>
          <w:lang w:val="pt-PT"/>
        </w:rPr>
        <w:t xml:space="preserve">, serão usadas unicamente para </w:t>
      </w:r>
      <w:r w:rsidR="0040124C" w:rsidRPr="00843BC3">
        <w:rPr>
          <w:rFonts w:asciiTheme="minorHAnsi" w:hAnsiTheme="minorHAnsi" w:cstheme="minorHAnsi"/>
          <w:bCs/>
          <w:lang w:val="pt-PT"/>
        </w:rPr>
        <w:t>o fim descrito neste</w:t>
      </w:r>
      <w:r w:rsidRPr="00843BC3">
        <w:rPr>
          <w:rFonts w:asciiTheme="minorHAnsi" w:hAnsiTheme="minorHAnsi" w:cstheme="minorHAnsi"/>
          <w:bCs/>
          <w:lang w:val="pt-PT"/>
        </w:rPr>
        <w:t xml:space="preserve"> estudo</w:t>
      </w:r>
      <w:r w:rsidR="006C0269" w:rsidRPr="00843BC3">
        <w:rPr>
          <w:rFonts w:asciiTheme="minorHAnsi" w:hAnsiTheme="minorHAnsi" w:cstheme="minorHAnsi"/>
          <w:bCs/>
          <w:lang w:val="pt-PT"/>
        </w:rPr>
        <w:t xml:space="preserve">. A </w:t>
      </w:r>
      <w:r w:rsidRPr="00843BC3">
        <w:rPr>
          <w:rFonts w:asciiTheme="minorHAnsi" w:hAnsiTheme="minorHAnsi" w:cstheme="minorHAnsi"/>
          <w:bCs/>
          <w:lang w:val="pt-PT"/>
        </w:rPr>
        <w:t>privacidade e o anonimato d</w:t>
      </w:r>
      <w:r w:rsidR="0006690E" w:rsidRPr="00843BC3">
        <w:rPr>
          <w:rFonts w:asciiTheme="minorHAnsi" w:hAnsiTheme="minorHAnsi" w:cstheme="minorHAnsi"/>
          <w:bCs/>
          <w:lang w:val="pt-PT"/>
        </w:rPr>
        <w:t>o</w:t>
      </w:r>
      <w:r w:rsidRPr="00843BC3">
        <w:rPr>
          <w:rFonts w:asciiTheme="minorHAnsi" w:hAnsiTheme="minorHAnsi" w:cstheme="minorHAnsi"/>
          <w:bCs/>
          <w:lang w:val="pt-PT"/>
        </w:rPr>
        <w:t>s participantes</w:t>
      </w:r>
      <w:r w:rsidR="005F424E" w:rsidRPr="00843BC3">
        <w:rPr>
          <w:rFonts w:asciiTheme="minorHAnsi" w:hAnsiTheme="minorHAnsi" w:cstheme="minorHAnsi"/>
          <w:bCs/>
          <w:lang w:val="pt-PT"/>
        </w:rPr>
        <w:t>, bem com a confidencialidade dos dados recolhidos,</w:t>
      </w:r>
      <w:r w:rsidRPr="00843BC3">
        <w:rPr>
          <w:rFonts w:asciiTheme="minorHAnsi" w:hAnsiTheme="minorHAnsi" w:cstheme="minorHAnsi"/>
          <w:bCs/>
          <w:lang w:val="pt-PT"/>
        </w:rPr>
        <w:t xml:space="preserve"> </w:t>
      </w:r>
      <w:r w:rsidR="00AF4E71" w:rsidRPr="00843BC3">
        <w:rPr>
          <w:rFonts w:asciiTheme="minorHAnsi" w:hAnsiTheme="minorHAnsi" w:cstheme="minorHAnsi"/>
          <w:bCs/>
          <w:lang w:val="pt-PT"/>
        </w:rPr>
        <w:t>serão</w:t>
      </w:r>
      <w:r w:rsidRPr="00843BC3">
        <w:rPr>
          <w:rFonts w:asciiTheme="minorHAnsi" w:hAnsiTheme="minorHAnsi" w:cstheme="minorHAnsi"/>
          <w:bCs/>
          <w:lang w:val="pt-PT"/>
        </w:rPr>
        <w:t xml:space="preserve"> garantid</w:t>
      </w:r>
      <w:r w:rsidR="00AF4E71" w:rsidRPr="00843BC3">
        <w:rPr>
          <w:rFonts w:asciiTheme="minorHAnsi" w:hAnsiTheme="minorHAnsi" w:cstheme="minorHAnsi"/>
          <w:bCs/>
          <w:lang w:val="pt-PT"/>
        </w:rPr>
        <w:t>os.</w:t>
      </w:r>
      <w:r w:rsidRPr="00843BC3">
        <w:rPr>
          <w:rFonts w:asciiTheme="minorHAnsi" w:hAnsiTheme="minorHAnsi" w:cstheme="minorHAnsi"/>
          <w:bCs/>
          <w:lang w:val="pt-PT"/>
        </w:rPr>
        <w:t xml:space="preserve"> </w:t>
      </w:r>
      <w:bookmarkStart w:id="0" w:name="_Hlk150350885"/>
      <w:r w:rsidR="005F424E" w:rsidRPr="00843BC3">
        <w:rPr>
          <w:rFonts w:asciiTheme="minorHAnsi" w:hAnsiTheme="minorHAnsi" w:cstheme="minorHAnsi"/>
          <w:bCs/>
          <w:lang w:val="pt-PT"/>
        </w:rPr>
        <w:t>Este estudo está em conformidade com os</w:t>
      </w:r>
      <w:r w:rsidRPr="00843BC3">
        <w:rPr>
          <w:rFonts w:asciiTheme="minorHAnsi" w:hAnsiTheme="minorHAnsi" w:cstheme="minorHAnsi"/>
          <w:bCs/>
          <w:lang w:val="pt-PT"/>
        </w:rPr>
        <w:t xml:space="preserve"> princípios </w:t>
      </w:r>
      <w:r w:rsidR="00DD2703" w:rsidRPr="00843BC3">
        <w:rPr>
          <w:rFonts w:asciiTheme="minorHAnsi" w:hAnsiTheme="minorHAnsi" w:cstheme="minorHAnsi"/>
          <w:bCs/>
          <w:lang w:val="pt-PT"/>
        </w:rPr>
        <w:t>nacionais e internacionais, nomeadamente (</w:t>
      </w:r>
      <w:r w:rsidR="00CD1F6B" w:rsidRPr="00843BC3">
        <w:rPr>
          <w:rFonts w:asciiTheme="minorHAnsi" w:hAnsiTheme="minorHAnsi" w:cstheme="minorHAnsi"/>
          <w:bCs/>
          <w:highlight w:val="yellow"/>
          <w:lang w:val="pt-PT"/>
        </w:rPr>
        <w:t>selecionar</w:t>
      </w:r>
      <w:r w:rsidR="00DD2703" w:rsidRPr="00843BC3">
        <w:rPr>
          <w:rFonts w:asciiTheme="minorHAnsi" w:hAnsiTheme="minorHAnsi" w:cstheme="minorHAnsi"/>
          <w:bCs/>
          <w:highlight w:val="yellow"/>
          <w:lang w:val="pt-PT"/>
        </w:rPr>
        <w:t xml:space="preserve"> o que se aplica</w:t>
      </w:r>
      <w:r w:rsidR="00CD1F6B" w:rsidRPr="00843BC3">
        <w:rPr>
          <w:rFonts w:asciiTheme="minorHAnsi" w:hAnsiTheme="minorHAnsi" w:cstheme="minorHAnsi"/>
          <w:bCs/>
          <w:highlight w:val="yellow"/>
          <w:lang w:val="pt-PT"/>
        </w:rPr>
        <w:t>. Seguem-se alguns exemplos</w:t>
      </w:r>
      <w:r w:rsidR="00DD2703" w:rsidRPr="00843BC3">
        <w:rPr>
          <w:rFonts w:asciiTheme="minorHAnsi" w:hAnsiTheme="minorHAnsi" w:cstheme="minorHAnsi"/>
          <w:bCs/>
          <w:highlight w:val="yellow"/>
          <w:lang w:val="pt-PT"/>
        </w:rPr>
        <w:t xml:space="preserve">) </w:t>
      </w:r>
    </w:p>
    <w:p w14:paraId="018CB79D" w14:textId="77777777" w:rsidR="00DD2703" w:rsidRPr="00843BC3" w:rsidRDefault="00663ADB" w:rsidP="00843BC3">
      <w:pPr>
        <w:pStyle w:val="Corpodetexto"/>
        <w:numPr>
          <w:ilvl w:val="0"/>
          <w:numId w:val="4"/>
        </w:numPr>
        <w:spacing w:before="120" w:line="360" w:lineRule="auto"/>
        <w:ind w:right="-1"/>
        <w:jc w:val="both"/>
        <w:rPr>
          <w:rFonts w:asciiTheme="minorHAnsi" w:hAnsiTheme="minorHAnsi" w:cstheme="minorHAnsi"/>
          <w:bCs/>
          <w:highlight w:val="yellow"/>
          <w:lang w:val="pt-PT"/>
        </w:rPr>
      </w:pPr>
      <w:r w:rsidRPr="00843BC3">
        <w:rPr>
          <w:rFonts w:asciiTheme="minorHAnsi" w:hAnsiTheme="minorHAnsi" w:cstheme="minorHAnsi"/>
          <w:bCs/>
          <w:highlight w:val="yellow"/>
          <w:lang w:val="pt-PT"/>
        </w:rPr>
        <w:t>Declaração de Helsínquia (última atualização em Fortaleza, Brasil, 2013)</w:t>
      </w:r>
    </w:p>
    <w:p w14:paraId="25BF3EF7" w14:textId="77777777" w:rsidR="00DD2703" w:rsidRPr="00843BC3" w:rsidRDefault="00DD2703" w:rsidP="00843BC3">
      <w:pPr>
        <w:pStyle w:val="Corpodetexto"/>
        <w:numPr>
          <w:ilvl w:val="0"/>
          <w:numId w:val="4"/>
        </w:numPr>
        <w:spacing w:before="120" w:line="360" w:lineRule="auto"/>
        <w:ind w:right="-1"/>
        <w:jc w:val="both"/>
        <w:rPr>
          <w:rFonts w:asciiTheme="minorHAnsi" w:hAnsiTheme="minorHAnsi" w:cstheme="minorHAnsi"/>
          <w:bCs/>
          <w:highlight w:val="yellow"/>
          <w:lang w:val="pt-PT"/>
        </w:rPr>
      </w:pPr>
      <w:r w:rsidRPr="00843BC3">
        <w:rPr>
          <w:rFonts w:asciiTheme="minorHAnsi" w:hAnsiTheme="minorHAnsi" w:cstheme="minorHAnsi"/>
          <w:bCs/>
          <w:highlight w:val="yellow"/>
          <w:lang w:val="pt-PT"/>
        </w:rPr>
        <w:t xml:space="preserve"> </w:t>
      </w:r>
      <w:hyperlink r:id="rId8" w:history="1">
        <w:r w:rsidRPr="00843BC3">
          <w:rPr>
            <w:rFonts w:asciiTheme="minorHAnsi" w:hAnsiTheme="minorHAnsi" w:cstheme="minorHAnsi"/>
            <w:bCs/>
            <w:highlight w:val="yellow"/>
            <w:lang w:val="pt-PT"/>
          </w:rPr>
          <w:t>Convenção sobre os Direitos do Homem e a Biomedicina</w:t>
        </w:r>
      </w:hyperlink>
    </w:p>
    <w:p w14:paraId="41867B4E" w14:textId="77777777" w:rsidR="00CD1F6B" w:rsidRPr="00843BC3" w:rsidRDefault="00DD2703" w:rsidP="00843BC3">
      <w:pPr>
        <w:pStyle w:val="Corpodetexto"/>
        <w:numPr>
          <w:ilvl w:val="0"/>
          <w:numId w:val="4"/>
        </w:numPr>
        <w:spacing w:before="120" w:line="360" w:lineRule="auto"/>
        <w:ind w:right="-1"/>
        <w:jc w:val="both"/>
        <w:rPr>
          <w:rFonts w:asciiTheme="minorHAnsi" w:hAnsiTheme="minorHAnsi" w:cstheme="minorHAnsi"/>
          <w:bCs/>
          <w:highlight w:val="yellow"/>
          <w:lang w:val="pt-PT"/>
        </w:rPr>
      </w:pPr>
      <w:r w:rsidRPr="00843BC3">
        <w:rPr>
          <w:rFonts w:asciiTheme="minorHAnsi" w:hAnsiTheme="minorHAnsi" w:cstheme="minorHAnsi"/>
          <w:bCs/>
          <w:highlight w:val="yellow"/>
          <w:lang w:val="pt-PT"/>
        </w:rPr>
        <w:t>Lei 21/2014, Regulamento Europeu para os ensaios clínicos</w:t>
      </w:r>
    </w:p>
    <w:p w14:paraId="1B1DFA8F" w14:textId="77777777" w:rsidR="00CD1F6B" w:rsidRPr="00843BC3" w:rsidRDefault="00663ADB" w:rsidP="00843BC3">
      <w:pPr>
        <w:pStyle w:val="Corpodetexto"/>
        <w:numPr>
          <w:ilvl w:val="0"/>
          <w:numId w:val="4"/>
        </w:numPr>
        <w:spacing w:before="120" w:line="360" w:lineRule="auto"/>
        <w:ind w:right="-1"/>
        <w:jc w:val="both"/>
        <w:rPr>
          <w:rFonts w:asciiTheme="minorHAnsi" w:hAnsiTheme="minorHAnsi" w:cstheme="minorHAnsi"/>
          <w:bCs/>
          <w:highlight w:val="yellow"/>
          <w:lang w:val="pt-PT"/>
        </w:rPr>
      </w:pPr>
      <w:r w:rsidRPr="00843BC3">
        <w:rPr>
          <w:rFonts w:asciiTheme="minorHAnsi" w:hAnsiTheme="minorHAnsi" w:cstheme="minorHAnsi"/>
          <w:bCs/>
          <w:highlight w:val="yellow"/>
          <w:lang w:val="pt-PT"/>
        </w:rPr>
        <w:t>Comunidade Europeia</w:t>
      </w:r>
      <w:r w:rsidR="00DD2703" w:rsidRPr="00843BC3">
        <w:rPr>
          <w:rFonts w:asciiTheme="minorHAnsi" w:hAnsiTheme="minorHAnsi" w:cstheme="minorHAnsi"/>
          <w:bCs/>
          <w:highlight w:val="yellow"/>
          <w:lang w:val="pt-PT"/>
        </w:rPr>
        <w:t xml:space="preserve"> (</w:t>
      </w:r>
      <w:proofErr w:type="spellStart"/>
      <w:r w:rsidR="00DD2703" w:rsidRPr="00843BC3">
        <w:rPr>
          <w:rFonts w:asciiTheme="minorHAnsi" w:hAnsiTheme="minorHAnsi" w:cstheme="minorHAnsi"/>
          <w:bCs/>
          <w:highlight w:val="yellow"/>
          <w:lang w:val="pt-PT"/>
        </w:rPr>
        <w:t>Horizon</w:t>
      </w:r>
      <w:proofErr w:type="spellEnd"/>
      <w:r w:rsidR="00DD2703" w:rsidRPr="00843BC3">
        <w:rPr>
          <w:rFonts w:asciiTheme="minorHAnsi" w:hAnsiTheme="minorHAnsi" w:cstheme="minorHAnsi"/>
          <w:bCs/>
          <w:highlight w:val="yellow"/>
          <w:lang w:val="pt-PT"/>
        </w:rPr>
        <w:t xml:space="preserve"> 2020) </w:t>
      </w:r>
    </w:p>
    <w:p w14:paraId="208C181A" w14:textId="77777777" w:rsidR="00CD1F6B" w:rsidRPr="00843BC3" w:rsidRDefault="002E1355" w:rsidP="00843BC3">
      <w:pPr>
        <w:pStyle w:val="Corpodetexto"/>
        <w:numPr>
          <w:ilvl w:val="0"/>
          <w:numId w:val="4"/>
        </w:numPr>
        <w:spacing w:before="120" w:line="360" w:lineRule="auto"/>
        <w:ind w:right="-1"/>
        <w:jc w:val="both"/>
        <w:rPr>
          <w:rFonts w:asciiTheme="minorHAnsi" w:hAnsiTheme="minorHAnsi" w:cstheme="minorHAnsi"/>
          <w:bCs/>
          <w:highlight w:val="yellow"/>
          <w:lang w:val="pt-PT"/>
        </w:rPr>
      </w:pPr>
      <w:hyperlink r:id="rId9" w:history="1">
        <w:r w:rsidR="00DD2703" w:rsidRPr="00843BC3">
          <w:rPr>
            <w:rFonts w:asciiTheme="minorHAnsi" w:hAnsiTheme="minorHAnsi" w:cstheme="minorHAnsi"/>
            <w:bCs/>
            <w:highlight w:val="yellow"/>
            <w:lang w:val="pt-PT"/>
          </w:rPr>
          <w:t>Regulamento de Proteção de Dados</w:t>
        </w:r>
      </w:hyperlink>
      <w:r w:rsidR="00DD2703" w:rsidRPr="00843BC3">
        <w:rPr>
          <w:rFonts w:asciiTheme="minorHAnsi" w:hAnsiTheme="minorHAnsi" w:cstheme="minorHAnsi"/>
          <w:bCs/>
          <w:highlight w:val="yellow"/>
          <w:lang w:val="pt-PT"/>
        </w:rPr>
        <w:t xml:space="preserve"> (lei 58/2019)</w:t>
      </w:r>
    </w:p>
    <w:p w14:paraId="6F8A8704" w14:textId="11C07D1A" w:rsidR="00DD2703" w:rsidRPr="00843BC3" w:rsidRDefault="002E1355" w:rsidP="00843BC3">
      <w:pPr>
        <w:pStyle w:val="Corpodetexto"/>
        <w:numPr>
          <w:ilvl w:val="0"/>
          <w:numId w:val="4"/>
        </w:numPr>
        <w:spacing w:before="120" w:line="360" w:lineRule="auto"/>
        <w:ind w:right="-1"/>
        <w:jc w:val="both"/>
        <w:rPr>
          <w:rFonts w:asciiTheme="minorHAnsi" w:hAnsiTheme="minorHAnsi" w:cstheme="minorHAnsi"/>
          <w:bCs/>
          <w:highlight w:val="yellow"/>
          <w:lang w:val="pt-PT"/>
        </w:rPr>
      </w:pPr>
      <w:hyperlink r:id="rId10" w:history="1">
        <w:r w:rsidR="00DD2703" w:rsidRPr="00843BC3">
          <w:rPr>
            <w:rFonts w:asciiTheme="minorHAnsi" w:hAnsiTheme="minorHAnsi" w:cstheme="minorHAnsi"/>
            <w:bCs/>
            <w:highlight w:val="yellow"/>
            <w:lang w:val="pt-PT"/>
          </w:rPr>
          <w:t>Declaração de taipei da AMM, 2016</w:t>
        </w:r>
      </w:hyperlink>
      <w:r w:rsidR="00DD2703" w:rsidRPr="00843BC3">
        <w:rPr>
          <w:rFonts w:asciiTheme="minorHAnsi" w:hAnsiTheme="minorHAnsi" w:cstheme="minorHAnsi"/>
          <w:bCs/>
          <w:highlight w:val="yellow"/>
          <w:lang w:val="pt-PT"/>
        </w:rPr>
        <w:t>- no caso de Bio bancos</w:t>
      </w:r>
    </w:p>
    <w:p w14:paraId="4E3874C0" w14:textId="27573EC0" w:rsidR="0028337F" w:rsidRPr="00843BC3" w:rsidRDefault="0028337F" w:rsidP="00843BC3">
      <w:p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bookmarkStart w:id="1" w:name="_Hlk150352923"/>
      <w:bookmarkStart w:id="2" w:name="_Toc404595722"/>
      <w:bookmarkEnd w:id="0"/>
      <w:r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A Escola Superior de Enfermagem de Lisboa possui um Encarregado para a Proteção de Dados, que pode ser contactado: Dra. </w:t>
      </w:r>
      <w:r w:rsidR="007E06B8" w:rsidRPr="00843BC3">
        <w:rPr>
          <w:rFonts w:asciiTheme="minorHAnsi" w:hAnsiTheme="minorHAnsi" w:cstheme="minorHAnsi"/>
          <w:sz w:val="24"/>
          <w:szCs w:val="24"/>
          <w:lang w:val="pt-PT"/>
        </w:rPr>
        <w:t>Ana Bastos</w:t>
      </w:r>
      <w:r w:rsidRPr="00843BC3">
        <w:rPr>
          <w:rFonts w:asciiTheme="minorHAnsi" w:hAnsiTheme="minorHAnsi" w:cstheme="minorHAnsi"/>
          <w:sz w:val="24"/>
          <w:szCs w:val="24"/>
          <w:lang w:val="pt-PT"/>
        </w:rPr>
        <w:t>, Telefone: 217913400, E-mail:</w:t>
      </w:r>
      <w:r w:rsidR="002E135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hyperlink r:id="rId11" w:history="1">
        <w:r w:rsidR="002E1355" w:rsidRPr="0099572D">
          <w:rPr>
            <w:rStyle w:val="Hiperligao"/>
            <w:rFonts w:asciiTheme="minorHAnsi" w:hAnsiTheme="minorHAnsi" w:cstheme="minorHAnsi"/>
            <w:sz w:val="24"/>
            <w:szCs w:val="24"/>
            <w:lang w:val="pt-PT"/>
          </w:rPr>
          <w:t>dpo@esel.pt</w:t>
        </w:r>
      </w:hyperlink>
      <w:r w:rsidR="007E06B8" w:rsidRPr="00843BC3">
        <w:rPr>
          <w:rFonts w:asciiTheme="minorHAnsi" w:hAnsiTheme="minorHAnsi" w:cstheme="minorHAnsi"/>
          <w:sz w:val="24"/>
          <w:szCs w:val="24"/>
          <w:lang w:val="pt-PT"/>
        </w:rPr>
        <w:t>.</w:t>
      </w:r>
      <w:r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 Em situação de dúvida ou conflito, não resolvido pelo Responsável ou pelo Encarregado, a autoridade competente é a Comissão Nacional de Proteção de Dados</w:t>
      </w:r>
      <w:r w:rsidR="00F85950"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 (CNPD), </w:t>
      </w:r>
      <w:r w:rsidR="00843BC3">
        <w:rPr>
          <w:rFonts w:asciiTheme="minorHAnsi" w:hAnsiTheme="minorHAnsi" w:cstheme="minorHAnsi"/>
          <w:sz w:val="24"/>
          <w:szCs w:val="24"/>
          <w:lang w:val="pt-PT"/>
        </w:rPr>
        <w:t>Avenida D. Carlos I, 134, 1º, 1200-651,</w:t>
      </w:r>
      <w:r w:rsidR="00F85950"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 Lisboa, </w:t>
      </w:r>
      <w:proofErr w:type="spellStart"/>
      <w:r w:rsidR="00F85950" w:rsidRPr="00843BC3">
        <w:rPr>
          <w:rFonts w:asciiTheme="minorHAnsi" w:hAnsiTheme="minorHAnsi" w:cstheme="minorHAnsi"/>
          <w:sz w:val="24"/>
          <w:szCs w:val="24"/>
          <w:lang w:val="pt-PT"/>
        </w:rPr>
        <w:t>Telef</w:t>
      </w:r>
      <w:proofErr w:type="spellEnd"/>
      <w:r w:rsidR="00F85950"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. 21 392 84 00, correio eletrónico: geral@cnpd.pt, acessível em linha em </w:t>
      </w:r>
      <w:hyperlink r:id="rId12" w:history="1">
        <w:r w:rsidR="00F85950" w:rsidRPr="00843BC3">
          <w:rPr>
            <w:rStyle w:val="Hiperligao"/>
            <w:rFonts w:asciiTheme="minorHAnsi" w:hAnsiTheme="minorHAnsi" w:cstheme="minorHAnsi"/>
            <w:sz w:val="24"/>
            <w:szCs w:val="24"/>
            <w:lang w:val="pt-PT"/>
          </w:rPr>
          <w:t>www.cnpd.pt</w:t>
        </w:r>
      </w:hyperlink>
      <w:r w:rsidR="00F85950" w:rsidRPr="00843BC3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14:paraId="1B3EE72F" w14:textId="77777777" w:rsidR="007E06B8" w:rsidRPr="00843BC3" w:rsidRDefault="007E06B8" w:rsidP="00843BC3">
      <w:p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bookmarkEnd w:id="1"/>
    <w:p w14:paraId="688E873E" w14:textId="0A9C7E66" w:rsidR="00F85950" w:rsidRPr="00843BC3" w:rsidRDefault="00F85950" w:rsidP="00843BC3">
      <w:p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Prevê-se que os resultados deste estudo sejam publicados, sob a forma de artigos científicos </w:t>
      </w:r>
      <w:r w:rsidR="00BB3DB7" w:rsidRPr="00843BC3">
        <w:rPr>
          <w:rFonts w:asciiTheme="minorHAnsi" w:hAnsiTheme="minorHAnsi" w:cstheme="minorHAnsi"/>
          <w:sz w:val="24"/>
          <w:szCs w:val="24"/>
          <w:lang w:val="pt-PT"/>
        </w:rPr>
        <w:t>e/</w:t>
      </w:r>
      <w:r w:rsidRPr="00843BC3">
        <w:rPr>
          <w:rFonts w:asciiTheme="minorHAnsi" w:hAnsiTheme="minorHAnsi" w:cstheme="minorHAnsi"/>
          <w:sz w:val="24"/>
          <w:szCs w:val="24"/>
          <w:lang w:val="pt-PT"/>
        </w:rPr>
        <w:t>ou apresentados em eventos científicos, nacionais ou internacionais.</w:t>
      </w:r>
    </w:p>
    <w:p w14:paraId="65D10E73" w14:textId="77777777" w:rsidR="007E06B8" w:rsidRPr="00843BC3" w:rsidRDefault="007E06B8" w:rsidP="00843BC3">
      <w:p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bookmarkEnd w:id="2"/>
    <w:p w14:paraId="1FFFF2C4" w14:textId="4DEBF756" w:rsidR="00097F9F" w:rsidRPr="00843BC3" w:rsidRDefault="008A5B26" w:rsidP="00843BC3">
      <w:p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Esperamos que a informação seja suficiente para que possa tomar uma decisão </w:t>
      </w:r>
      <w:r w:rsidR="00F85950" w:rsidRPr="00843BC3">
        <w:rPr>
          <w:rFonts w:asciiTheme="minorHAnsi" w:hAnsiTheme="minorHAnsi" w:cstheme="minorHAnsi"/>
          <w:sz w:val="24"/>
          <w:szCs w:val="24"/>
          <w:lang w:val="pt-PT"/>
        </w:rPr>
        <w:t>livre, informada e esclarecida</w:t>
      </w:r>
      <w:r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 e confiante relativamente à sua participação neste estudo.</w:t>
      </w:r>
      <w:r w:rsidR="00BB3DB7"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 Caso necessite de esclarecimentos adicionais, deve contactar o investigador</w:t>
      </w:r>
      <w:r w:rsidR="00BB3DB7" w:rsidRPr="00843BC3">
        <w:rPr>
          <w:rFonts w:asciiTheme="minorHAnsi" w:hAnsiTheme="minorHAnsi" w:cstheme="minorHAnsi"/>
          <w:b/>
          <w:sz w:val="24"/>
          <w:szCs w:val="24"/>
          <w:highlight w:val="yellow"/>
          <w:lang w:val="pt-PT"/>
        </w:rPr>
        <w:t xml:space="preserve"> XXXXX</w:t>
      </w:r>
      <w:r w:rsidR="00BB3DB7" w:rsidRPr="00843BC3">
        <w:rPr>
          <w:rFonts w:asciiTheme="minorHAnsi" w:hAnsiTheme="minorHAnsi" w:cstheme="minorHAnsi"/>
          <w:b/>
          <w:sz w:val="24"/>
          <w:szCs w:val="24"/>
          <w:lang w:val="pt-PT"/>
        </w:rPr>
        <w:t xml:space="preserve">, </w:t>
      </w:r>
      <w:r w:rsidR="00BB3DB7"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através do número de telefone </w:t>
      </w:r>
      <w:r w:rsidR="00BB3DB7" w:rsidRPr="00843BC3">
        <w:rPr>
          <w:rFonts w:asciiTheme="minorHAnsi" w:hAnsiTheme="minorHAnsi" w:cstheme="minorHAnsi"/>
          <w:sz w:val="24"/>
          <w:szCs w:val="24"/>
          <w:highlight w:val="yellow"/>
          <w:lang w:val="pt-PT"/>
        </w:rPr>
        <w:t>XXXX</w:t>
      </w:r>
      <w:r w:rsidR="00BB3DB7" w:rsidRPr="00843BC3">
        <w:rPr>
          <w:rFonts w:asciiTheme="minorHAnsi" w:hAnsiTheme="minorHAnsi" w:cstheme="minorHAnsi"/>
          <w:sz w:val="24"/>
          <w:szCs w:val="24"/>
          <w:lang w:val="pt-PT"/>
        </w:rPr>
        <w:t xml:space="preserve"> ou correio eletrónico: </w:t>
      </w:r>
      <w:r w:rsidR="00BB3DB7" w:rsidRPr="00843BC3">
        <w:rPr>
          <w:rFonts w:asciiTheme="minorHAnsi" w:hAnsiTheme="minorHAnsi" w:cstheme="minorHAnsi"/>
          <w:sz w:val="24"/>
          <w:szCs w:val="24"/>
          <w:highlight w:val="yellow"/>
        </w:rPr>
        <w:t>XXXX</w:t>
      </w:r>
      <w:r w:rsidR="007E06B8" w:rsidRPr="00843BC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CCA4AD" w14:textId="77777777" w:rsidR="009C1DAE" w:rsidRPr="00843BC3" w:rsidRDefault="009C1DAE" w:rsidP="00843BC3">
      <w:p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41B773D" w14:textId="126155A1" w:rsidR="007E06B8" w:rsidRPr="00843BC3" w:rsidRDefault="007E06B8" w:rsidP="00843BC3">
      <w:p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pt-PT"/>
        </w:rPr>
      </w:pPr>
      <w:r w:rsidRPr="00843BC3">
        <w:rPr>
          <w:rFonts w:asciiTheme="minorHAnsi" w:hAnsiTheme="minorHAnsi" w:cstheme="minorHAnsi"/>
          <w:b/>
          <w:sz w:val="24"/>
          <w:szCs w:val="24"/>
          <w:u w:val="single"/>
          <w:lang w:val="pt-PT"/>
        </w:rPr>
        <w:lastRenderedPageBreak/>
        <w:t>Declaração livre do participante no estudo por parte do Estudante</w:t>
      </w:r>
    </w:p>
    <w:p w14:paraId="65B750FE" w14:textId="77777777" w:rsidR="007E06B8" w:rsidRPr="00843BC3" w:rsidRDefault="007E06B8" w:rsidP="00843BC3">
      <w:p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pt-PT"/>
        </w:rPr>
      </w:pPr>
    </w:p>
    <w:p w14:paraId="1501E4E2" w14:textId="281D6017" w:rsidR="007E06B8" w:rsidRPr="00843BC3" w:rsidRDefault="007E06B8" w:rsidP="00843BC3">
      <w:p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43BC3">
        <w:rPr>
          <w:rFonts w:asciiTheme="minorHAnsi" w:hAnsiTheme="minorHAnsi" w:cstheme="minorHAnsi"/>
          <w:sz w:val="24"/>
          <w:szCs w:val="24"/>
        </w:rPr>
        <w:t>Para os devidos efeitos declaro que:</w:t>
      </w:r>
    </w:p>
    <w:p w14:paraId="0EBB2065" w14:textId="112CD8E3" w:rsidR="007E06B8" w:rsidRPr="00843BC3" w:rsidRDefault="007E06B8" w:rsidP="00843BC3">
      <w:p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43BC3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492AE0" wp14:editId="70B58C63">
                <wp:simplePos x="0" y="0"/>
                <wp:positionH relativeFrom="page">
                  <wp:posOffset>426476</wp:posOffset>
                </wp:positionH>
                <wp:positionV relativeFrom="paragraph">
                  <wp:posOffset>255270</wp:posOffset>
                </wp:positionV>
                <wp:extent cx="227965" cy="228190"/>
                <wp:effectExtent l="0" t="0" r="19685" b="19685"/>
                <wp:wrapNone/>
                <wp:docPr id="69981202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1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FB62" id="Retângulo 1" o:spid="_x0000_s1026" style="position:absolute;margin-left:33.6pt;margin-top:20.1pt;width:17.95pt;height:1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" filled="f" strokeweight=".25pt">
                <w10:wrap anchorx="page"/>
              </v:rect>
            </w:pict>
          </mc:Fallback>
        </mc:AlternateContent>
      </w:r>
    </w:p>
    <w:p w14:paraId="3E636EAD" w14:textId="7646B223" w:rsidR="007E06B8" w:rsidRPr="00843BC3" w:rsidRDefault="007E06B8" w:rsidP="00843BC3">
      <w:pPr>
        <w:spacing w:before="120"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43BC3">
        <w:rPr>
          <w:rFonts w:asciiTheme="minorHAnsi" w:hAnsiTheme="minorHAnsi" w:cstheme="minorHAnsi"/>
          <w:sz w:val="24"/>
          <w:szCs w:val="24"/>
        </w:rPr>
        <w:t>Aceito participar no estudo aqui identificado nos ternos acima mencionados.</w:t>
      </w:r>
    </w:p>
    <w:p w14:paraId="37CFF33C" w14:textId="77777777" w:rsidR="000C40A5" w:rsidRPr="00843BC3" w:rsidRDefault="000C40A5" w:rsidP="00843BC3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bookmarkStart w:id="3" w:name="OLE_LINK1"/>
    </w:p>
    <w:p w14:paraId="4D60AACD" w14:textId="5F7D81E3" w:rsidR="00093784" w:rsidRPr="00843BC3" w:rsidRDefault="007E06B8" w:rsidP="00843BC3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pt-PT"/>
        </w:rPr>
      </w:pPr>
      <w:r w:rsidRPr="00843BC3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CF9810" wp14:editId="37DA0D49">
                <wp:simplePos x="0" y="0"/>
                <wp:positionH relativeFrom="page">
                  <wp:posOffset>426475</wp:posOffset>
                </wp:positionH>
                <wp:positionV relativeFrom="paragraph">
                  <wp:posOffset>0</wp:posOffset>
                </wp:positionV>
                <wp:extent cx="227965" cy="228190"/>
                <wp:effectExtent l="0" t="0" r="19685" b="19685"/>
                <wp:wrapNone/>
                <wp:docPr id="51983750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1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7D1D1" id="Retângulo 1" o:spid="_x0000_s1026" style="position:absolute;margin-left:33.6pt;margin-top:0;width:17.95pt;height:1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" filled="f" strokeweight=".25pt">
                <w10:wrap anchorx="page"/>
              </v:rect>
            </w:pict>
          </mc:Fallback>
        </mc:AlternateContent>
      </w:r>
      <w:r w:rsidRPr="00843BC3">
        <w:rPr>
          <w:rFonts w:asciiTheme="minorHAnsi" w:hAnsiTheme="minorHAnsi" w:cstheme="minorHAnsi"/>
          <w:iCs/>
          <w:sz w:val="24"/>
          <w:szCs w:val="24"/>
          <w:lang w:val="pt-PT"/>
        </w:rPr>
        <w:t>Estou plenamente consciente dos termos e condições desta autorização e concordo com eles voluntariamente, incluindo o tratamento dos meus dados pessoais no âmbito e conforme supramencionado.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36"/>
        <w:gridCol w:w="482"/>
      </w:tblGrid>
      <w:tr w:rsidR="00E76521" w:rsidRPr="00843BC3" w14:paraId="08440479" w14:textId="77777777" w:rsidTr="00E76521">
        <w:trPr>
          <w:trHeight w:val="274"/>
        </w:trPr>
        <w:tc>
          <w:tcPr>
            <w:tcW w:w="43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43EA70" w14:textId="4879FBC9" w:rsidR="00E76521" w:rsidRPr="00843BC3" w:rsidRDefault="00E76521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t xml:space="preserve">Nome do participante </w:t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highlight w:val="yellow"/>
                <w:lang w:val="pt-PT"/>
              </w:rPr>
              <w:t>(ou do representante legal, quando aplicável)</w:t>
            </w:r>
          </w:p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C04180" w14:textId="77777777" w:rsidR="00E76521" w:rsidRPr="00843BC3" w:rsidRDefault="00E76521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</w:tr>
      <w:tr w:rsidR="00E76521" w:rsidRPr="00843BC3" w14:paraId="520373A3" w14:textId="77777777" w:rsidTr="00E76521">
        <w:tc>
          <w:tcPr>
            <w:tcW w:w="4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6C508D" w14:textId="77777777" w:rsidR="00E76521" w:rsidRPr="00843BC3" w:rsidRDefault="00E76521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0F59B" w14:textId="77777777" w:rsidR="00E76521" w:rsidRPr="00843BC3" w:rsidRDefault="00E76521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</w:tr>
      <w:tr w:rsidR="00E76521" w:rsidRPr="00843BC3" w14:paraId="61EE48E0" w14:textId="77777777" w:rsidTr="00E76521">
        <w:tc>
          <w:tcPr>
            <w:tcW w:w="43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82607" w14:textId="30C39324" w:rsidR="00E76521" w:rsidRPr="00843BC3" w:rsidRDefault="00E76521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t xml:space="preserve">Assinatura do participante </w:t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highlight w:val="yellow"/>
                <w:lang w:val="pt-PT"/>
              </w:rPr>
              <w:t>(ou do representante legal, quando aplicável)</w:t>
            </w:r>
          </w:p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256DC6" w14:textId="77777777" w:rsidR="00E76521" w:rsidRPr="00843BC3" w:rsidRDefault="00E76521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</w:tr>
      <w:tr w:rsidR="00E76521" w:rsidRPr="00843BC3" w14:paraId="1287BA0D" w14:textId="77777777" w:rsidTr="00E76521">
        <w:tc>
          <w:tcPr>
            <w:tcW w:w="43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BD8DB1" w14:textId="77777777" w:rsidR="00E76521" w:rsidRPr="00843BC3" w:rsidRDefault="00E76521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6BB61" w14:textId="77777777" w:rsidR="00E76521" w:rsidRPr="00843BC3" w:rsidRDefault="00E76521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</w:tr>
      <w:tr w:rsidR="00E76521" w:rsidRPr="00843BC3" w14:paraId="4814593F" w14:textId="77777777" w:rsidTr="00E76521">
        <w:tc>
          <w:tcPr>
            <w:tcW w:w="43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2A323" w14:textId="28E6E6E6" w:rsidR="00E76521" w:rsidRPr="00843BC3" w:rsidRDefault="00E76521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t>Data (dia/mês/ano):</w:t>
            </w:r>
          </w:p>
        </w:tc>
        <w:tc>
          <w:tcPr>
            <w:tcW w:w="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AA7252" w14:textId="77777777" w:rsidR="00E76521" w:rsidRPr="00843BC3" w:rsidRDefault="00E76521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</w:tr>
    </w:tbl>
    <w:p w14:paraId="186B36F1" w14:textId="77777777" w:rsidR="001766D4" w:rsidRPr="00843BC3" w:rsidRDefault="001766D4" w:rsidP="00843BC3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pt-PT"/>
        </w:rPr>
      </w:pPr>
    </w:p>
    <w:p w14:paraId="1E4BFBF7" w14:textId="77777777" w:rsidR="007E06B8" w:rsidRPr="00843BC3" w:rsidRDefault="007E06B8" w:rsidP="00843BC3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pt-PT"/>
        </w:rPr>
      </w:pPr>
    </w:p>
    <w:p w14:paraId="325EF8AF" w14:textId="77777777" w:rsidR="007E06B8" w:rsidRPr="00843BC3" w:rsidRDefault="007E06B8" w:rsidP="00843BC3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pt-PT"/>
        </w:rPr>
      </w:pPr>
    </w:p>
    <w:p w14:paraId="1165D427" w14:textId="77777777" w:rsidR="007E06B8" w:rsidRPr="00843BC3" w:rsidRDefault="007E06B8" w:rsidP="00843BC3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pt-PT"/>
        </w:rPr>
      </w:pPr>
    </w:p>
    <w:p w14:paraId="36984691" w14:textId="77777777" w:rsidR="007E06B8" w:rsidRPr="00843BC3" w:rsidRDefault="007E06B8" w:rsidP="00843BC3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pt-PT"/>
        </w:rPr>
      </w:pPr>
    </w:p>
    <w:p w14:paraId="3B5C7F0F" w14:textId="77777777" w:rsidR="007E06B8" w:rsidRPr="00843BC3" w:rsidRDefault="007E06B8" w:rsidP="00843BC3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pt-PT"/>
        </w:rPr>
      </w:pPr>
    </w:p>
    <w:p w14:paraId="08D3D357" w14:textId="77777777" w:rsidR="007E06B8" w:rsidRPr="00843BC3" w:rsidRDefault="007E06B8" w:rsidP="00843BC3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pt-PT"/>
        </w:rPr>
      </w:pPr>
    </w:p>
    <w:p w14:paraId="241B1CA8" w14:textId="627D5CFE" w:rsidR="00C91BE0" w:rsidRPr="00843BC3" w:rsidRDefault="00093784" w:rsidP="00843BC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pt-PT"/>
        </w:rPr>
      </w:pPr>
      <w:bookmarkStart w:id="4" w:name="OLE_LINK2"/>
      <w:bookmarkStart w:id="5" w:name="OLE_LINK3"/>
      <w:r w:rsidRPr="00843BC3">
        <w:rPr>
          <w:rFonts w:asciiTheme="minorHAnsi" w:hAnsiTheme="minorHAnsi" w:cstheme="minorHAnsi"/>
          <w:b/>
          <w:bCs/>
          <w:sz w:val="24"/>
          <w:szCs w:val="24"/>
          <w:u w:val="single"/>
          <w:lang w:val="pt-PT"/>
        </w:rPr>
        <w:t>Declaração do investigador ou pessoa que obtém o consentimento</w:t>
      </w:r>
    </w:p>
    <w:p w14:paraId="534E6D88" w14:textId="2761E9C9" w:rsidR="000C40A5" w:rsidRPr="00843BC3" w:rsidRDefault="00A35F77" w:rsidP="00843BC3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jc w:val="both"/>
        <w:rPr>
          <w:rFonts w:asciiTheme="minorHAnsi" w:eastAsia="SimSun" w:hAnsiTheme="minorHAnsi" w:cstheme="minorHAnsi"/>
          <w:sz w:val="24"/>
          <w:szCs w:val="24"/>
          <w:lang w:val="pt-PT"/>
        </w:rPr>
      </w:pPr>
      <w:r w:rsidRPr="00843BC3">
        <w:rPr>
          <w:rFonts w:asciiTheme="minorHAnsi" w:eastAsia="SimSun" w:hAnsiTheme="minorHAnsi" w:cstheme="minorHAnsi"/>
          <w:sz w:val="24"/>
          <w:szCs w:val="24"/>
          <w:lang w:val="pt-PT"/>
        </w:rPr>
        <w:t>Declaro que a</w:t>
      </w:r>
      <w:r w:rsidR="00BB3DB7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 xml:space="preserve">presentei o estudo ao participante. </w:t>
      </w:r>
      <w:r w:rsidR="00093784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>Li</w:t>
      </w:r>
      <w:r w:rsidR="00BB3DB7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 xml:space="preserve"> com rigor a informação </w:t>
      </w:r>
      <w:r w:rsidR="00161DA6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>escrita</w:t>
      </w:r>
      <w:r w:rsidR="00BB3DB7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 xml:space="preserve">. Validei que compreendeu o estudo, bem como as implicações da sua participação. </w:t>
      </w:r>
      <w:r w:rsidR="00093784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 xml:space="preserve">Confirmo que foi dada </w:t>
      </w:r>
      <w:r w:rsidR="00BB3DB7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 xml:space="preserve">oportunidade para esclarecimento de dúvidas. Todas as questões colocadas foram respondidas até o participante considerar satisfatório. </w:t>
      </w:r>
      <w:r w:rsidR="00161DA6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 xml:space="preserve">Foi dado o tempo necessário para reflexão do participante quanto à sua decisão de participação. </w:t>
      </w:r>
      <w:r w:rsidR="00BB3DB7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 xml:space="preserve">O consentimento foi anuído de forma </w:t>
      </w:r>
      <w:r w:rsidR="00BB0CEC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>voluntária, livre de qualquer fonte de coação externa</w:t>
      </w:r>
      <w:r w:rsidR="00093784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>.</w:t>
      </w:r>
      <w:r w:rsidR="00BB0CEC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 xml:space="preserve"> </w:t>
      </w:r>
      <w:r w:rsidR="000C40A5" w:rsidRPr="00843BC3">
        <w:rPr>
          <w:rFonts w:asciiTheme="minorHAnsi" w:eastAsia="SimSun" w:hAnsiTheme="minorHAnsi" w:cstheme="minorHAnsi"/>
          <w:sz w:val="24"/>
          <w:szCs w:val="24"/>
          <w:lang w:val="pt-PT"/>
        </w:rPr>
        <w:t>Uma cópia deste documento foi fornecida ao participante.</w:t>
      </w:r>
    </w:p>
    <w:p w14:paraId="5D224ED4" w14:textId="761FAA2A" w:rsidR="00C91BE0" w:rsidRPr="00843BC3" w:rsidRDefault="00C91BE0" w:rsidP="00843BC3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jc w:val="both"/>
        <w:rPr>
          <w:rFonts w:asciiTheme="minorHAnsi" w:eastAsia="SimSun" w:hAnsiTheme="minorHAnsi" w:cstheme="minorHAnsi"/>
          <w:sz w:val="24"/>
          <w:szCs w:val="24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345"/>
      </w:tblGrid>
      <w:tr w:rsidR="00093784" w:rsidRPr="00843BC3" w14:paraId="26BBB69C" w14:textId="77777777" w:rsidTr="00771107">
        <w:trPr>
          <w:trHeight w:val="274"/>
        </w:trPr>
        <w:tc>
          <w:tcPr>
            <w:tcW w:w="6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bookmarkEnd w:id="3"/>
          <w:bookmarkEnd w:id="4"/>
          <w:bookmarkEnd w:id="5"/>
          <w:p w14:paraId="277E5949" w14:textId="73AEBCE1" w:rsidR="00093784" w:rsidRPr="00843BC3" w:rsidRDefault="00093784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t xml:space="preserve">Nome do </w:t>
            </w:r>
            <w:r w:rsidR="004924AC"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t>investigador</w:t>
            </w:r>
          </w:p>
        </w:tc>
      </w:tr>
      <w:tr w:rsidR="00093784" w:rsidRPr="00843BC3" w14:paraId="7170488E" w14:textId="77777777" w:rsidTr="00771107">
        <w:tc>
          <w:tcPr>
            <w:tcW w:w="6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5955E4" w14:textId="77777777" w:rsidR="00093784" w:rsidRPr="00843BC3" w:rsidRDefault="00093784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</w:tr>
      <w:tr w:rsidR="00093784" w:rsidRPr="00843BC3" w14:paraId="1524D481" w14:textId="77777777" w:rsidTr="00771107">
        <w:tc>
          <w:tcPr>
            <w:tcW w:w="6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9C570F" w14:textId="0D9E3578" w:rsidR="00093784" w:rsidRPr="00843BC3" w:rsidRDefault="00093784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t xml:space="preserve">Assinatura do </w:t>
            </w:r>
            <w:r w:rsidR="004924AC"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t>investigador</w:t>
            </w:r>
          </w:p>
        </w:tc>
      </w:tr>
      <w:tr w:rsidR="00093784" w:rsidRPr="00843BC3" w14:paraId="2AAEB376" w14:textId="77777777" w:rsidTr="00771107">
        <w:tc>
          <w:tcPr>
            <w:tcW w:w="6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F92165" w14:textId="77777777" w:rsidR="00093784" w:rsidRPr="00843BC3" w:rsidRDefault="00093784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</w:tr>
      <w:tr w:rsidR="009719F2" w:rsidRPr="00843BC3" w14:paraId="50FE2BE6" w14:textId="77777777" w:rsidTr="00771107">
        <w:tc>
          <w:tcPr>
            <w:tcW w:w="6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FAB60A" w14:textId="485AC29A" w:rsidR="009719F2" w:rsidRPr="00843BC3" w:rsidRDefault="00FF66FB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softHyphen/>
            </w:r>
            <w:r w:rsidR="009719F2"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t xml:space="preserve">Nº </w:t>
            </w:r>
            <w:r w:rsidR="00CA722C"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t>da ordem profissional</w:t>
            </w: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t xml:space="preserve">                                                    </w:t>
            </w:r>
          </w:p>
          <w:p w14:paraId="171D1011" w14:textId="025C88DA" w:rsidR="009719F2" w:rsidRPr="00843BC3" w:rsidRDefault="009719F2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</w:p>
        </w:tc>
      </w:tr>
      <w:tr w:rsidR="00093784" w:rsidRPr="00843BC3" w14:paraId="5B5DB642" w14:textId="77777777" w:rsidTr="00771107">
        <w:tc>
          <w:tcPr>
            <w:tcW w:w="6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277A48" w14:textId="77777777" w:rsidR="00093784" w:rsidRPr="00843BC3" w:rsidRDefault="00093784" w:rsidP="00843BC3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</w:pPr>
            <w:r w:rsidRPr="00843B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pt-PT"/>
              </w:rPr>
              <w:t>Data (dia/mês/ano):</w:t>
            </w:r>
          </w:p>
        </w:tc>
      </w:tr>
    </w:tbl>
    <w:p w14:paraId="1E30E74E" w14:textId="77777777" w:rsidR="009719F2" w:rsidRPr="00843BC3" w:rsidRDefault="009719F2" w:rsidP="00843BC3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sectPr w:rsidR="009719F2" w:rsidRPr="00843BC3" w:rsidSect="005A0C84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ADF26" w14:textId="77777777" w:rsidR="00896E65" w:rsidRDefault="00896E65" w:rsidP="006653FA">
      <w:pPr>
        <w:spacing w:after="0" w:line="240" w:lineRule="auto"/>
      </w:pPr>
      <w:r>
        <w:separator/>
      </w:r>
    </w:p>
  </w:endnote>
  <w:endnote w:type="continuationSeparator" w:id="0">
    <w:p w14:paraId="1001ABA2" w14:textId="77777777" w:rsidR="00896E65" w:rsidRDefault="00896E65" w:rsidP="006653FA">
      <w:pPr>
        <w:spacing w:after="0" w:line="240" w:lineRule="auto"/>
      </w:pPr>
      <w:r>
        <w:continuationSeparator/>
      </w:r>
    </w:p>
  </w:endnote>
  <w:endnote w:type="continuationNotice" w:id="1">
    <w:p w14:paraId="57BF2B57" w14:textId="77777777" w:rsidR="00896E65" w:rsidRDefault="00896E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1142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7EA561" w14:textId="454B3ED2" w:rsidR="005F5553" w:rsidRPr="0032681A" w:rsidRDefault="005F5553">
            <w:pPr>
              <w:pStyle w:val="Rodap"/>
              <w:jc w:val="right"/>
              <w:rPr>
                <w:sz w:val="20"/>
                <w:szCs w:val="20"/>
              </w:rPr>
            </w:pPr>
            <w:r w:rsidRPr="0032681A">
              <w:rPr>
                <w:sz w:val="20"/>
                <w:szCs w:val="20"/>
              </w:rPr>
              <w:t xml:space="preserve">Este documento é feito em duas vias: a original para o </w:t>
            </w:r>
            <w:r w:rsidR="0081671C">
              <w:rPr>
                <w:sz w:val="20"/>
                <w:szCs w:val="20"/>
              </w:rPr>
              <w:t>in</w:t>
            </w:r>
            <w:r w:rsidR="009A2886">
              <w:rPr>
                <w:sz w:val="20"/>
                <w:szCs w:val="20"/>
              </w:rPr>
              <w:t>v</w:t>
            </w:r>
            <w:r w:rsidR="0081671C">
              <w:rPr>
                <w:sz w:val="20"/>
                <w:szCs w:val="20"/>
              </w:rPr>
              <w:t>estigador</w:t>
            </w:r>
            <w:r w:rsidRPr="0032681A">
              <w:rPr>
                <w:sz w:val="20"/>
                <w:szCs w:val="20"/>
              </w:rPr>
              <w:t xml:space="preserve">, o duplicado para </w:t>
            </w:r>
            <w:r w:rsidR="0081671C">
              <w:rPr>
                <w:sz w:val="20"/>
                <w:szCs w:val="20"/>
              </w:rPr>
              <w:t>o participante</w:t>
            </w:r>
          </w:p>
          <w:p w14:paraId="7DF262A7" w14:textId="49CDE239" w:rsidR="005F5553" w:rsidRPr="0032681A" w:rsidRDefault="005F5553">
            <w:pPr>
              <w:pStyle w:val="Rodap"/>
              <w:jc w:val="right"/>
              <w:rPr>
                <w:sz w:val="20"/>
                <w:szCs w:val="20"/>
              </w:rPr>
            </w:pPr>
            <w:r w:rsidRPr="0032681A">
              <w:rPr>
                <w:sz w:val="20"/>
                <w:szCs w:val="20"/>
                <w:lang w:val="pt-PT"/>
              </w:rPr>
              <w:t xml:space="preserve">Página </w:t>
            </w:r>
            <w:r w:rsidRPr="0032681A">
              <w:rPr>
                <w:b/>
                <w:bCs/>
                <w:sz w:val="20"/>
                <w:szCs w:val="20"/>
              </w:rPr>
              <w:fldChar w:fldCharType="begin"/>
            </w:r>
            <w:r w:rsidRPr="0032681A">
              <w:rPr>
                <w:b/>
                <w:bCs/>
                <w:sz w:val="20"/>
                <w:szCs w:val="20"/>
              </w:rPr>
              <w:instrText>PAGE</w:instrText>
            </w:r>
            <w:r w:rsidRPr="0032681A">
              <w:rPr>
                <w:b/>
                <w:bCs/>
                <w:sz w:val="20"/>
                <w:szCs w:val="20"/>
              </w:rPr>
              <w:fldChar w:fldCharType="separate"/>
            </w:r>
            <w:r w:rsidR="004924AC">
              <w:rPr>
                <w:b/>
                <w:bCs/>
                <w:noProof/>
                <w:sz w:val="20"/>
                <w:szCs w:val="20"/>
              </w:rPr>
              <w:t>1</w:t>
            </w:r>
            <w:r w:rsidRPr="0032681A">
              <w:rPr>
                <w:b/>
                <w:bCs/>
                <w:sz w:val="20"/>
                <w:szCs w:val="20"/>
              </w:rPr>
              <w:fldChar w:fldCharType="end"/>
            </w:r>
            <w:r w:rsidRPr="0032681A">
              <w:rPr>
                <w:sz w:val="20"/>
                <w:szCs w:val="20"/>
                <w:lang w:val="pt-PT"/>
              </w:rPr>
              <w:t xml:space="preserve"> de </w:t>
            </w:r>
            <w:r w:rsidRPr="0032681A">
              <w:rPr>
                <w:b/>
                <w:bCs/>
                <w:sz w:val="20"/>
                <w:szCs w:val="20"/>
              </w:rPr>
              <w:fldChar w:fldCharType="begin"/>
            </w:r>
            <w:r w:rsidRPr="0032681A">
              <w:rPr>
                <w:b/>
                <w:bCs/>
                <w:sz w:val="20"/>
                <w:szCs w:val="20"/>
              </w:rPr>
              <w:instrText>NUMPAGES</w:instrText>
            </w:r>
            <w:r w:rsidRPr="0032681A">
              <w:rPr>
                <w:b/>
                <w:bCs/>
                <w:sz w:val="20"/>
                <w:szCs w:val="20"/>
              </w:rPr>
              <w:fldChar w:fldCharType="separate"/>
            </w:r>
            <w:r w:rsidR="004924AC">
              <w:rPr>
                <w:b/>
                <w:bCs/>
                <w:noProof/>
                <w:sz w:val="20"/>
                <w:szCs w:val="20"/>
              </w:rPr>
              <w:t>5</w:t>
            </w:r>
            <w:r w:rsidRPr="0032681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95706A" w14:textId="77777777" w:rsidR="00384F6D" w:rsidRDefault="00384F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F46DC" w14:textId="77777777" w:rsidR="00896E65" w:rsidRDefault="00896E65" w:rsidP="006653FA">
      <w:pPr>
        <w:spacing w:after="0" w:line="240" w:lineRule="auto"/>
      </w:pPr>
      <w:r>
        <w:separator/>
      </w:r>
    </w:p>
  </w:footnote>
  <w:footnote w:type="continuationSeparator" w:id="0">
    <w:p w14:paraId="37507122" w14:textId="77777777" w:rsidR="00896E65" w:rsidRDefault="00896E65" w:rsidP="006653FA">
      <w:pPr>
        <w:spacing w:after="0" w:line="240" w:lineRule="auto"/>
      </w:pPr>
      <w:r>
        <w:continuationSeparator/>
      </w:r>
    </w:p>
  </w:footnote>
  <w:footnote w:type="continuationNotice" w:id="1">
    <w:p w14:paraId="3B150CBB" w14:textId="77777777" w:rsidR="00896E65" w:rsidRDefault="00896E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59F9" w14:textId="2AAE19CA" w:rsidR="009C69E0" w:rsidRDefault="00964726" w:rsidP="00576A7C">
    <w:pPr>
      <w:pStyle w:val="Cabealho"/>
    </w:pPr>
    <w:r>
      <w:t xml:space="preserve">   </w:t>
    </w:r>
    <w:r w:rsidR="00F82526">
      <w:tab/>
    </w:r>
    <w:r w:rsidR="00F82526">
      <w:tab/>
    </w:r>
  </w:p>
  <w:p w14:paraId="614769BC" w14:textId="3B1BD3D8" w:rsidR="009D3F2F" w:rsidRDefault="009C69E0" w:rsidP="00122E3F">
    <w:pPr>
      <w:pStyle w:val="Cabealho"/>
      <w:jc w:val="right"/>
    </w:pPr>
    <w:r>
      <w:t xml:space="preserve">                                                   </w:t>
    </w:r>
    <w:r w:rsidR="00EB02C2">
      <w:t xml:space="preserve">   </w:t>
    </w:r>
    <w:r w:rsidR="00122E3F">
      <w:rPr>
        <w:noProof/>
      </w:rPr>
      <w:drawing>
        <wp:inline distT="0" distB="0" distL="0" distR="0" wp14:anchorId="359AD0B3" wp14:editId="6000E4DF">
          <wp:extent cx="1254705" cy="379135"/>
          <wp:effectExtent l="0" t="0" r="3175" b="1905"/>
          <wp:docPr id="2" name="Imagem 1" descr="Repositório Comum: ESEL - Escola Superior de Enfermagem de Lis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positório Comum: ESEL - Escola Superior de Enfermagem de Lis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263" cy="39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4CE"/>
    <w:multiLevelType w:val="hybridMultilevel"/>
    <w:tmpl w:val="477854AE"/>
    <w:lvl w:ilvl="0" w:tplc="286E5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612E9"/>
    <w:multiLevelType w:val="multilevel"/>
    <w:tmpl w:val="D7A45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2C393E63"/>
    <w:multiLevelType w:val="hybridMultilevel"/>
    <w:tmpl w:val="1A9E9B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71574"/>
    <w:multiLevelType w:val="hybridMultilevel"/>
    <w:tmpl w:val="75E2EC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5026A"/>
    <w:multiLevelType w:val="hybridMultilevel"/>
    <w:tmpl w:val="5088C64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1959697">
    <w:abstractNumId w:val="4"/>
  </w:num>
  <w:num w:numId="2" w16cid:durableId="989362888">
    <w:abstractNumId w:val="1"/>
  </w:num>
  <w:num w:numId="3" w16cid:durableId="760099710">
    <w:abstractNumId w:val="2"/>
  </w:num>
  <w:num w:numId="4" w16cid:durableId="402679692">
    <w:abstractNumId w:val="3"/>
  </w:num>
  <w:num w:numId="5" w16cid:durableId="113228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NTY0MDQ2sjA2MbRU0lEKTi0uzszPAykwrgUAeMU81SwAAAA="/>
  </w:docVars>
  <w:rsids>
    <w:rsidRoot w:val="006653FA"/>
    <w:rsid w:val="00001E3D"/>
    <w:rsid w:val="0000211B"/>
    <w:rsid w:val="00003D2C"/>
    <w:rsid w:val="000077BE"/>
    <w:rsid w:val="00012284"/>
    <w:rsid w:val="00012842"/>
    <w:rsid w:val="000169D8"/>
    <w:rsid w:val="00024038"/>
    <w:rsid w:val="0003138F"/>
    <w:rsid w:val="00035723"/>
    <w:rsid w:val="0006690E"/>
    <w:rsid w:val="00070599"/>
    <w:rsid w:val="00074EF5"/>
    <w:rsid w:val="00075A1C"/>
    <w:rsid w:val="00075FD7"/>
    <w:rsid w:val="00093784"/>
    <w:rsid w:val="00097494"/>
    <w:rsid w:val="00097F9F"/>
    <w:rsid w:val="000A2069"/>
    <w:rsid w:val="000C40A5"/>
    <w:rsid w:val="000C666C"/>
    <w:rsid w:val="000F66B3"/>
    <w:rsid w:val="00100B5F"/>
    <w:rsid w:val="00100C0E"/>
    <w:rsid w:val="001127BA"/>
    <w:rsid w:val="00115103"/>
    <w:rsid w:val="0012043C"/>
    <w:rsid w:val="00122E3F"/>
    <w:rsid w:val="00123DBA"/>
    <w:rsid w:val="00126AAB"/>
    <w:rsid w:val="00136DF4"/>
    <w:rsid w:val="0014094E"/>
    <w:rsid w:val="001473A5"/>
    <w:rsid w:val="00161DA6"/>
    <w:rsid w:val="00170EFD"/>
    <w:rsid w:val="001716EA"/>
    <w:rsid w:val="001766D4"/>
    <w:rsid w:val="00176BB9"/>
    <w:rsid w:val="001848E8"/>
    <w:rsid w:val="001909ED"/>
    <w:rsid w:val="00190F46"/>
    <w:rsid w:val="001A2E8C"/>
    <w:rsid w:val="001B7B1A"/>
    <w:rsid w:val="001C047C"/>
    <w:rsid w:val="001C38B3"/>
    <w:rsid w:val="001C4159"/>
    <w:rsid w:val="001C41AA"/>
    <w:rsid w:val="001C6249"/>
    <w:rsid w:val="001D602E"/>
    <w:rsid w:val="001D6D0C"/>
    <w:rsid w:val="001E0607"/>
    <w:rsid w:val="001E21E3"/>
    <w:rsid w:val="001E5F5C"/>
    <w:rsid w:val="001F6770"/>
    <w:rsid w:val="0020554D"/>
    <w:rsid w:val="00211F3A"/>
    <w:rsid w:val="00221513"/>
    <w:rsid w:val="002218C0"/>
    <w:rsid w:val="00242737"/>
    <w:rsid w:val="0024592C"/>
    <w:rsid w:val="002564A7"/>
    <w:rsid w:val="00261962"/>
    <w:rsid w:val="002626ED"/>
    <w:rsid w:val="00264F90"/>
    <w:rsid w:val="00275C0F"/>
    <w:rsid w:val="00275FE3"/>
    <w:rsid w:val="0028337F"/>
    <w:rsid w:val="00287F93"/>
    <w:rsid w:val="002911A0"/>
    <w:rsid w:val="0029521C"/>
    <w:rsid w:val="00295842"/>
    <w:rsid w:val="002A2D47"/>
    <w:rsid w:val="002A453A"/>
    <w:rsid w:val="002A4C16"/>
    <w:rsid w:val="002C3A32"/>
    <w:rsid w:val="002C6B55"/>
    <w:rsid w:val="002C7819"/>
    <w:rsid w:val="002D1E56"/>
    <w:rsid w:val="002D3CB3"/>
    <w:rsid w:val="002D7E9E"/>
    <w:rsid w:val="002E1355"/>
    <w:rsid w:val="002E2B2C"/>
    <w:rsid w:val="002E6E57"/>
    <w:rsid w:val="002F140A"/>
    <w:rsid w:val="002F30C8"/>
    <w:rsid w:val="00302D97"/>
    <w:rsid w:val="00303582"/>
    <w:rsid w:val="00305112"/>
    <w:rsid w:val="0032000C"/>
    <w:rsid w:val="00322AE6"/>
    <w:rsid w:val="00324CD0"/>
    <w:rsid w:val="0032681A"/>
    <w:rsid w:val="0033394D"/>
    <w:rsid w:val="00365B82"/>
    <w:rsid w:val="0037528C"/>
    <w:rsid w:val="003760D7"/>
    <w:rsid w:val="0038301B"/>
    <w:rsid w:val="00384AC1"/>
    <w:rsid w:val="00384CE8"/>
    <w:rsid w:val="00384F6D"/>
    <w:rsid w:val="00385095"/>
    <w:rsid w:val="003900F1"/>
    <w:rsid w:val="003B0ED6"/>
    <w:rsid w:val="003B2A8E"/>
    <w:rsid w:val="003C72F1"/>
    <w:rsid w:val="003D142C"/>
    <w:rsid w:val="003D41E2"/>
    <w:rsid w:val="003E42EE"/>
    <w:rsid w:val="003E4755"/>
    <w:rsid w:val="0040124C"/>
    <w:rsid w:val="004075C5"/>
    <w:rsid w:val="004078AB"/>
    <w:rsid w:val="00407988"/>
    <w:rsid w:val="00413FC1"/>
    <w:rsid w:val="0042530A"/>
    <w:rsid w:val="00427A5B"/>
    <w:rsid w:val="004312E4"/>
    <w:rsid w:val="00432AEE"/>
    <w:rsid w:val="00451893"/>
    <w:rsid w:val="00457E58"/>
    <w:rsid w:val="00460B3C"/>
    <w:rsid w:val="004646BE"/>
    <w:rsid w:val="00474049"/>
    <w:rsid w:val="00474A9E"/>
    <w:rsid w:val="00476C3F"/>
    <w:rsid w:val="0047782D"/>
    <w:rsid w:val="00483BE4"/>
    <w:rsid w:val="00490A41"/>
    <w:rsid w:val="004924AC"/>
    <w:rsid w:val="004A1617"/>
    <w:rsid w:val="004A2089"/>
    <w:rsid w:val="004A2101"/>
    <w:rsid w:val="004A3934"/>
    <w:rsid w:val="004A7697"/>
    <w:rsid w:val="004A7BFC"/>
    <w:rsid w:val="004A7F7B"/>
    <w:rsid w:val="004B00D4"/>
    <w:rsid w:val="004B359F"/>
    <w:rsid w:val="004B7732"/>
    <w:rsid w:val="004B7F5B"/>
    <w:rsid w:val="004C25DA"/>
    <w:rsid w:val="004E1A45"/>
    <w:rsid w:val="004E1DE5"/>
    <w:rsid w:val="004E2C8E"/>
    <w:rsid w:val="004F0300"/>
    <w:rsid w:val="004F257D"/>
    <w:rsid w:val="004F34BF"/>
    <w:rsid w:val="00506380"/>
    <w:rsid w:val="00506797"/>
    <w:rsid w:val="005173AE"/>
    <w:rsid w:val="00517866"/>
    <w:rsid w:val="0051796D"/>
    <w:rsid w:val="00531EBE"/>
    <w:rsid w:val="00536549"/>
    <w:rsid w:val="0054151B"/>
    <w:rsid w:val="00542658"/>
    <w:rsid w:val="0054279C"/>
    <w:rsid w:val="00543F85"/>
    <w:rsid w:val="00545D0D"/>
    <w:rsid w:val="00550D2A"/>
    <w:rsid w:val="00550E44"/>
    <w:rsid w:val="00553DEB"/>
    <w:rsid w:val="00557D22"/>
    <w:rsid w:val="00561253"/>
    <w:rsid w:val="00562C53"/>
    <w:rsid w:val="00576A7C"/>
    <w:rsid w:val="00587849"/>
    <w:rsid w:val="005977CC"/>
    <w:rsid w:val="005A0C84"/>
    <w:rsid w:val="005A50F3"/>
    <w:rsid w:val="005B2BCC"/>
    <w:rsid w:val="005B3264"/>
    <w:rsid w:val="005C69B6"/>
    <w:rsid w:val="005C6AF3"/>
    <w:rsid w:val="005D0DBC"/>
    <w:rsid w:val="005D1D9F"/>
    <w:rsid w:val="005E0519"/>
    <w:rsid w:val="005E12B6"/>
    <w:rsid w:val="005E1BDD"/>
    <w:rsid w:val="005E3054"/>
    <w:rsid w:val="005E5FCC"/>
    <w:rsid w:val="005E6FBA"/>
    <w:rsid w:val="005F2DDC"/>
    <w:rsid w:val="005F424E"/>
    <w:rsid w:val="005F5553"/>
    <w:rsid w:val="005F55E8"/>
    <w:rsid w:val="005F7941"/>
    <w:rsid w:val="00605244"/>
    <w:rsid w:val="00607C25"/>
    <w:rsid w:val="006205A5"/>
    <w:rsid w:val="00622CCE"/>
    <w:rsid w:val="00626B1F"/>
    <w:rsid w:val="006318BB"/>
    <w:rsid w:val="00631F26"/>
    <w:rsid w:val="0063696B"/>
    <w:rsid w:val="00646632"/>
    <w:rsid w:val="0065055E"/>
    <w:rsid w:val="0065544A"/>
    <w:rsid w:val="006554C4"/>
    <w:rsid w:val="0065794E"/>
    <w:rsid w:val="00657A5F"/>
    <w:rsid w:val="00663ADB"/>
    <w:rsid w:val="00664E33"/>
    <w:rsid w:val="006653FA"/>
    <w:rsid w:val="006659C3"/>
    <w:rsid w:val="00674EF9"/>
    <w:rsid w:val="00680587"/>
    <w:rsid w:val="006833F6"/>
    <w:rsid w:val="00683740"/>
    <w:rsid w:val="00692138"/>
    <w:rsid w:val="00696174"/>
    <w:rsid w:val="006967B0"/>
    <w:rsid w:val="00697620"/>
    <w:rsid w:val="006A187D"/>
    <w:rsid w:val="006A4535"/>
    <w:rsid w:val="006C0269"/>
    <w:rsid w:val="006C300A"/>
    <w:rsid w:val="006C68B1"/>
    <w:rsid w:val="006D148A"/>
    <w:rsid w:val="006D211F"/>
    <w:rsid w:val="006D65C7"/>
    <w:rsid w:val="006E4F23"/>
    <w:rsid w:val="006E5BD0"/>
    <w:rsid w:val="006F0558"/>
    <w:rsid w:val="006F1759"/>
    <w:rsid w:val="006F38B5"/>
    <w:rsid w:val="006F3CC5"/>
    <w:rsid w:val="00711DE6"/>
    <w:rsid w:val="007132BF"/>
    <w:rsid w:val="00720066"/>
    <w:rsid w:val="0072118A"/>
    <w:rsid w:val="00731253"/>
    <w:rsid w:val="00731751"/>
    <w:rsid w:val="0074151C"/>
    <w:rsid w:val="0074502D"/>
    <w:rsid w:val="0075568C"/>
    <w:rsid w:val="00764442"/>
    <w:rsid w:val="007666A1"/>
    <w:rsid w:val="00771107"/>
    <w:rsid w:val="00784576"/>
    <w:rsid w:val="00786127"/>
    <w:rsid w:val="00795705"/>
    <w:rsid w:val="007A4A47"/>
    <w:rsid w:val="007A5611"/>
    <w:rsid w:val="007A59F2"/>
    <w:rsid w:val="007A5C16"/>
    <w:rsid w:val="007B0202"/>
    <w:rsid w:val="007C29BF"/>
    <w:rsid w:val="007C327D"/>
    <w:rsid w:val="007C5D04"/>
    <w:rsid w:val="007C6702"/>
    <w:rsid w:val="007D2AAB"/>
    <w:rsid w:val="007D2EFA"/>
    <w:rsid w:val="007D7AEE"/>
    <w:rsid w:val="007E06B8"/>
    <w:rsid w:val="007E55B0"/>
    <w:rsid w:val="0080353A"/>
    <w:rsid w:val="0080359B"/>
    <w:rsid w:val="00814942"/>
    <w:rsid w:val="0081671C"/>
    <w:rsid w:val="00817A29"/>
    <w:rsid w:val="008228B5"/>
    <w:rsid w:val="00824DC8"/>
    <w:rsid w:val="008279EC"/>
    <w:rsid w:val="00830929"/>
    <w:rsid w:val="0083263A"/>
    <w:rsid w:val="00836916"/>
    <w:rsid w:val="0083767F"/>
    <w:rsid w:val="008414EA"/>
    <w:rsid w:val="00843BC3"/>
    <w:rsid w:val="00847D4F"/>
    <w:rsid w:val="00852D1A"/>
    <w:rsid w:val="00854C54"/>
    <w:rsid w:val="00857605"/>
    <w:rsid w:val="0086087E"/>
    <w:rsid w:val="00861C79"/>
    <w:rsid w:val="00866D1E"/>
    <w:rsid w:val="008721E6"/>
    <w:rsid w:val="00872EB8"/>
    <w:rsid w:val="00880691"/>
    <w:rsid w:val="00881F04"/>
    <w:rsid w:val="0088254E"/>
    <w:rsid w:val="008860A1"/>
    <w:rsid w:val="008867C5"/>
    <w:rsid w:val="008876E5"/>
    <w:rsid w:val="00896E65"/>
    <w:rsid w:val="008A50AF"/>
    <w:rsid w:val="008A5B26"/>
    <w:rsid w:val="008A7DF0"/>
    <w:rsid w:val="008C141A"/>
    <w:rsid w:val="008C1BC1"/>
    <w:rsid w:val="008D1873"/>
    <w:rsid w:val="008E1575"/>
    <w:rsid w:val="008F0825"/>
    <w:rsid w:val="009023E5"/>
    <w:rsid w:val="00903598"/>
    <w:rsid w:val="009062CF"/>
    <w:rsid w:val="00915B5E"/>
    <w:rsid w:val="009174B7"/>
    <w:rsid w:val="00926141"/>
    <w:rsid w:val="009320FF"/>
    <w:rsid w:val="009333B2"/>
    <w:rsid w:val="00935B0C"/>
    <w:rsid w:val="00950197"/>
    <w:rsid w:val="0095040D"/>
    <w:rsid w:val="00950DD7"/>
    <w:rsid w:val="009543A7"/>
    <w:rsid w:val="00960FC1"/>
    <w:rsid w:val="00962853"/>
    <w:rsid w:val="00964726"/>
    <w:rsid w:val="00970069"/>
    <w:rsid w:val="009719F2"/>
    <w:rsid w:val="00973FC4"/>
    <w:rsid w:val="00986D27"/>
    <w:rsid w:val="009A2886"/>
    <w:rsid w:val="009B381B"/>
    <w:rsid w:val="009B7AF1"/>
    <w:rsid w:val="009C1DAE"/>
    <w:rsid w:val="009C2E4B"/>
    <w:rsid w:val="009C3A51"/>
    <w:rsid w:val="009C4051"/>
    <w:rsid w:val="009C69E0"/>
    <w:rsid w:val="009D32D8"/>
    <w:rsid w:val="009D3F2F"/>
    <w:rsid w:val="009D540C"/>
    <w:rsid w:val="009E2214"/>
    <w:rsid w:val="009E3E80"/>
    <w:rsid w:val="009F0A98"/>
    <w:rsid w:val="009F0CC3"/>
    <w:rsid w:val="009F0DF2"/>
    <w:rsid w:val="009F6CB4"/>
    <w:rsid w:val="00A02B86"/>
    <w:rsid w:val="00A03A64"/>
    <w:rsid w:val="00A04D78"/>
    <w:rsid w:val="00A05E27"/>
    <w:rsid w:val="00A069EE"/>
    <w:rsid w:val="00A24FF0"/>
    <w:rsid w:val="00A262BE"/>
    <w:rsid w:val="00A31D85"/>
    <w:rsid w:val="00A31FC1"/>
    <w:rsid w:val="00A329C4"/>
    <w:rsid w:val="00A358AC"/>
    <w:rsid w:val="00A35F05"/>
    <w:rsid w:val="00A35F77"/>
    <w:rsid w:val="00A4183A"/>
    <w:rsid w:val="00A42F85"/>
    <w:rsid w:val="00A469FF"/>
    <w:rsid w:val="00A47280"/>
    <w:rsid w:val="00A63240"/>
    <w:rsid w:val="00A7195C"/>
    <w:rsid w:val="00A727A1"/>
    <w:rsid w:val="00A82275"/>
    <w:rsid w:val="00A82604"/>
    <w:rsid w:val="00A852F4"/>
    <w:rsid w:val="00A91CFA"/>
    <w:rsid w:val="00A93582"/>
    <w:rsid w:val="00AA180D"/>
    <w:rsid w:val="00AA1AE5"/>
    <w:rsid w:val="00AB03DA"/>
    <w:rsid w:val="00AB0684"/>
    <w:rsid w:val="00AC1EE5"/>
    <w:rsid w:val="00AD203E"/>
    <w:rsid w:val="00AD55DA"/>
    <w:rsid w:val="00AE2A8B"/>
    <w:rsid w:val="00AE3131"/>
    <w:rsid w:val="00AE328E"/>
    <w:rsid w:val="00AE706F"/>
    <w:rsid w:val="00AE7DA0"/>
    <w:rsid w:val="00AF02D3"/>
    <w:rsid w:val="00AF26E3"/>
    <w:rsid w:val="00AF4E71"/>
    <w:rsid w:val="00B025EC"/>
    <w:rsid w:val="00B151E1"/>
    <w:rsid w:val="00B15C94"/>
    <w:rsid w:val="00B25091"/>
    <w:rsid w:val="00B25C35"/>
    <w:rsid w:val="00B268B5"/>
    <w:rsid w:val="00B33578"/>
    <w:rsid w:val="00B34E58"/>
    <w:rsid w:val="00B3651F"/>
    <w:rsid w:val="00B41FB6"/>
    <w:rsid w:val="00B44460"/>
    <w:rsid w:val="00B469F9"/>
    <w:rsid w:val="00B47A22"/>
    <w:rsid w:val="00B51E9A"/>
    <w:rsid w:val="00B55964"/>
    <w:rsid w:val="00B614E3"/>
    <w:rsid w:val="00B63096"/>
    <w:rsid w:val="00B81277"/>
    <w:rsid w:val="00B83AA7"/>
    <w:rsid w:val="00B91C29"/>
    <w:rsid w:val="00B9330C"/>
    <w:rsid w:val="00B955C5"/>
    <w:rsid w:val="00BA21B6"/>
    <w:rsid w:val="00BA38A9"/>
    <w:rsid w:val="00BB0CEC"/>
    <w:rsid w:val="00BB3DB7"/>
    <w:rsid w:val="00BB4315"/>
    <w:rsid w:val="00BC38EF"/>
    <w:rsid w:val="00BC3F4A"/>
    <w:rsid w:val="00BC5D00"/>
    <w:rsid w:val="00BD0D13"/>
    <w:rsid w:val="00BD12A2"/>
    <w:rsid w:val="00BD64A4"/>
    <w:rsid w:val="00BD73BD"/>
    <w:rsid w:val="00BE609A"/>
    <w:rsid w:val="00BF03E8"/>
    <w:rsid w:val="00BF0D8E"/>
    <w:rsid w:val="00BF3303"/>
    <w:rsid w:val="00C01C8F"/>
    <w:rsid w:val="00C158AD"/>
    <w:rsid w:val="00C17AA1"/>
    <w:rsid w:val="00C20B12"/>
    <w:rsid w:val="00C2344B"/>
    <w:rsid w:val="00C40955"/>
    <w:rsid w:val="00C501ED"/>
    <w:rsid w:val="00C50BFF"/>
    <w:rsid w:val="00C52F8B"/>
    <w:rsid w:val="00C53A02"/>
    <w:rsid w:val="00C5408F"/>
    <w:rsid w:val="00C6064D"/>
    <w:rsid w:val="00C60B63"/>
    <w:rsid w:val="00C61F2E"/>
    <w:rsid w:val="00C64E86"/>
    <w:rsid w:val="00C91BE0"/>
    <w:rsid w:val="00C91E61"/>
    <w:rsid w:val="00C939A2"/>
    <w:rsid w:val="00C94F34"/>
    <w:rsid w:val="00CA4720"/>
    <w:rsid w:val="00CA5EF9"/>
    <w:rsid w:val="00CA722C"/>
    <w:rsid w:val="00CC1519"/>
    <w:rsid w:val="00CD1F6B"/>
    <w:rsid w:val="00CE5E82"/>
    <w:rsid w:val="00CE6BB5"/>
    <w:rsid w:val="00CF004E"/>
    <w:rsid w:val="00CF2AD2"/>
    <w:rsid w:val="00CF2EC3"/>
    <w:rsid w:val="00CF4B83"/>
    <w:rsid w:val="00D05D32"/>
    <w:rsid w:val="00D22F0A"/>
    <w:rsid w:val="00D35A75"/>
    <w:rsid w:val="00D40A2C"/>
    <w:rsid w:val="00D46FB0"/>
    <w:rsid w:val="00D50326"/>
    <w:rsid w:val="00D55501"/>
    <w:rsid w:val="00D62589"/>
    <w:rsid w:val="00D70D0A"/>
    <w:rsid w:val="00D71A0B"/>
    <w:rsid w:val="00D8443E"/>
    <w:rsid w:val="00D92188"/>
    <w:rsid w:val="00D935D3"/>
    <w:rsid w:val="00D95C15"/>
    <w:rsid w:val="00DB69BF"/>
    <w:rsid w:val="00DB77AE"/>
    <w:rsid w:val="00DC0717"/>
    <w:rsid w:val="00DC45D5"/>
    <w:rsid w:val="00DD2703"/>
    <w:rsid w:val="00DD695F"/>
    <w:rsid w:val="00DE52F3"/>
    <w:rsid w:val="00DF3CFC"/>
    <w:rsid w:val="00E03D09"/>
    <w:rsid w:val="00E06E74"/>
    <w:rsid w:val="00E25666"/>
    <w:rsid w:val="00E26690"/>
    <w:rsid w:val="00E317F9"/>
    <w:rsid w:val="00E4356B"/>
    <w:rsid w:val="00E46DE8"/>
    <w:rsid w:val="00E47730"/>
    <w:rsid w:val="00E50A82"/>
    <w:rsid w:val="00E51830"/>
    <w:rsid w:val="00E7100D"/>
    <w:rsid w:val="00E74DFC"/>
    <w:rsid w:val="00E76521"/>
    <w:rsid w:val="00E9146A"/>
    <w:rsid w:val="00EA5405"/>
    <w:rsid w:val="00EA75B6"/>
    <w:rsid w:val="00EB02C2"/>
    <w:rsid w:val="00EC004D"/>
    <w:rsid w:val="00EC16D0"/>
    <w:rsid w:val="00EC36F1"/>
    <w:rsid w:val="00ED3E9D"/>
    <w:rsid w:val="00ED6469"/>
    <w:rsid w:val="00ED78D1"/>
    <w:rsid w:val="00EE1C26"/>
    <w:rsid w:val="00EE2F8D"/>
    <w:rsid w:val="00EE2FF7"/>
    <w:rsid w:val="00EE3E90"/>
    <w:rsid w:val="00EF404C"/>
    <w:rsid w:val="00F04445"/>
    <w:rsid w:val="00F050E7"/>
    <w:rsid w:val="00F05BAF"/>
    <w:rsid w:val="00F121C0"/>
    <w:rsid w:val="00F12837"/>
    <w:rsid w:val="00F201A8"/>
    <w:rsid w:val="00F201DD"/>
    <w:rsid w:val="00F21BDD"/>
    <w:rsid w:val="00F2377B"/>
    <w:rsid w:val="00F23DD4"/>
    <w:rsid w:val="00F320A0"/>
    <w:rsid w:val="00F34E92"/>
    <w:rsid w:val="00F36E10"/>
    <w:rsid w:val="00F45AEA"/>
    <w:rsid w:val="00F4756A"/>
    <w:rsid w:val="00F57111"/>
    <w:rsid w:val="00F757D0"/>
    <w:rsid w:val="00F77468"/>
    <w:rsid w:val="00F82526"/>
    <w:rsid w:val="00F8288C"/>
    <w:rsid w:val="00F8418F"/>
    <w:rsid w:val="00F85950"/>
    <w:rsid w:val="00F93A53"/>
    <w:rsid w:val="00FA2AA3"/>
    <w:rsid w:val="00FB264B"/>
    <w:rsid w:val="00FB7FAD"/>
    <w:rsid w:val="00FC19AF"/>
    <w:rsid w:val="00FD43FA"/>
    <w:rsid w:val="00FE0C72"/>
    <w:rsid w:val="00FE5C8F"/>
    <w:rsid w:val="00FF44A6"/>
    <w:rsid w:val="00FF66FB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EDECA0"/>
  <w15:docId w15:val="{7B2B51BB-18F1-4361-B7E3-F479C3A8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69"/>
    <w:pPr>
      <w:spacing w:after="200" w:line="276" w:lineRule="auto"/>
    </w:pPr>
    <w:rPr>
      <w:lang w:val="da-DK"/>
    </w:rPr>
  </w:style>
  <w:style w:type="paragraph" w:styleId="Ttulo1">
    <w:name w:val="heading 1"/>
    <w:basedOn w:val="Normal"/>
    <w:next w:val="Normal"/>
    <w:link w:val="Ttulo1Carter"/>
    <w:uiPriority w:val="99"/>
    <w:qFormat/>
    <w:rsid w:val="002C3A32"/>
    <w:pPr>
      <w:keepNext/>
      <w:keepLines/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9"/>
    <w:qFormat/>
    <w:rsid w:val="002C3A32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9"/>
    <w:qFormat/>
    <w:rsid w:val="002C3A32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Ttulo4">
    <w:name w:val="heading 4"/>
    <w:basedOn w:val="Normal"/>
    <w:next w:val="Normal"/>
    <w:link w:val="Ttulo4Carter"/>
    <w:uiPriority w:val="99"/>
    <w:qFormat/>
    <w:rsid w:val="002C3A3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ter"/>
    <w:uiPriority w:val="99"/>
    <w:qFormat/>
    <w:rsid w:val="002C3A3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ter"/>
    <w:uiPriority w:val="99"/>
    <w:qFormat/>
    <w:rsid w:val="002C3A3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ter"/>
    <w:uiPriority w:val="99"/>
    <w:qFormat/>
    <w:rsid w:val="002C3A3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ter"/>
    <w:uiPriority w:val="99"/>
    <w:qFormat/>
    <w:rsid w:val="002C3A3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9"/>
    <w:qFormat/>
    <w:rsid w:val="002C3A3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2C3A32"/>
    <w:rPr>
      <w:rFonts w:ascii="Cambria" w:hAnsi="Cambria" w:cs="Times New Roman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9"/>
    <w:locked/>
    <w:rsid w:val="002C3A32"/>
    <w:rPr>
      <w:rFonts w:ascii="Cambria" w:hAnsi="Cambria" w:cs="Times New Roman"/>
      <w:b/>
      <w:bCs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9"/>
    <w:locked/>
    <w:rsid w:val="002C3A32"/>
    <w:rPr>
      <w:rFonts w:ascii="Cambria" w:hAnsi="Cambria" w:cs="Times New Roman"/>
      <w:b/>
      <w:bCs/>
    </w:rPr>
  </w:style>
  <w:style w:type="character" w:customStyle="1" w:styleId="Ttulo4Carter">
    <w:name w:val="Título 4 Caráter"/>
    <w:basedOn w:val="Tipodeletrapredefinidodopargrafo"/>
    <w:link w:val="Ttulo4"/>
    <w:uiPriority w:val="99"/>
    <w:semiHidden/>
    <w:locked/>
    <w:rsid w:val="002C3A32"/>
    <w:rPr>
      <w:rFonts w:ascii="Cambria" w:hAnsi="Cambria" w:cs="Times New Roman"/>
      <w:b/>
      <w:bCs/>
      <w:i/>
      <w:iCs/>
      <w:color w:val="4F81BD"/>
    </w:rPr>
  </w:style>
  <w:style w:type="character" w:customStyle="1" w:styleId="Ttulo5Carter">
    <w:name w:val="Título 5 Caráter"/>
    <w:basedOn w:val="Tipodeletrapredefinidodopargrafo"/>
    <w:link w:val="Ttulo5"/>
    <w:uiPriority w:val="99"/>
    <w:semiHidden/>
    <w:locked/>
    <w:rsid w:val="002C3A32"/>
    <w:rPr>
      <w:rFonts w:ascii="Cambria" w:hAnsi="Cambria" w:cs="Times New Roman"/>
      <w:color w:val="243F60"/>
    </w:rPr>
  </w:style>
  <w:style w:type="character" w:customStyle="1" w:styleId="Ttulo6Carter">
    <w:name w:val="Título 6 Caráter"/>
    <w:basedOn w:val="Tipodeletrapredefinidodopargrafo"/>
    <w:link w:val="Ttulo6"/>
    <w:uiPriority w:val="99"/>
    <w:semiHidden/>
    <w:locked/>
    <w:rsid w:val="002C3A32"/>
    <w:rPr>
      <w:rFonts w:ascii="Cambria" w:hAnsi="Cambria" w:cs="Times New Roman"/>
      <w:i/>
      <w:iCs/>
      <w:color w:val="243F60"/>
    </w:rPr>
  </w:style>
  <w:style w:type="character" w:customStyle="1" w:styleId="Ttulo7Carter">
    <w:name w:val="Título 7 Caráter"/>
    <w:basedOn w:val="Tipodeletrapredefinidodopargrafo"/>
    <w:link w:val="Ttulo7"/>
    <w:uiPriority w:val="99"/>
    <w:semiHidden/>
    <w:locked/>
    <w:rsid w:val="002C3A32"/>
    <w:rPr>
      <w:rFonts w:ascii="Cambria" w:hAnsi="Cambria" w:cs="Times New Roman"/>
      <w:i/>
      <w:iCs/>
      <w:color w:val="404040"/>
    </w:rPr>
  </w:style>
  <w:style w:type="character" w:customStyle="1" w:styleId="Ttulo8Carter">
    <w:name w:val="Título 8 Caráter"/>
    <w:basedOn w:val="Tipodeletrapredefinidodopargrafo"/>
    <w:link w:val="Ttulo8"/>
    <w:uiPriority w:val="99"/>
    <w:semiHidden/>
    <w:locked/>
    <w:rsid w:val="002C3A32"/>
    <w:rPr>
      <w:rFonts w:ascii="Cambria" w:hAnsi="Cambria" w:cs="Times New Roman"/>
      <w:color w:val="4F81BD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9"/>
    <w:semiHidden/>
    <w:locked/>
    <w:rsid w:val="002C3A32"/>
    <w:rPr>
      <w:rFonts w:ascii="Cambria" w:hAnsi="Cambria" w:cs="Times New Roman"/>
      <w:i/>
      <w:iCs/>
      <w:color w:val="404040"/>
      <w:sz w:val="20"/>
      <w:szCs w:val="20"/>
    </w:rPr>
  </w:style>
  <w:style w:type="paragraph" w:styleId="Cabealho">
    <w:name w:val="header"/>
    <w:basedOn w:val="Normal"/>
    <w:link w:val="CabealhoCarter"/>
    <w:uiPriority w:val="99"/>
    <w:rsid w:val="0066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6653FA"/>
    <w:rPr>
      <w:rFonts w:cs="Times New Roman"/>
    </w:rPr>
  </w:style>
  <w:style w:type="paragraph" w:styleId="Rodap">
    <w:name w:val="footer"/>
    <w:basedOn w:val="Normal"/>
    <w:link w:val="RodapCarter"/>
    <w:uiPriority w:val="99"/>
    <w:rsid w:val="0066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6653FA"/>
    <w:rPr>
      <w:rFonts w:cs="Times New Roman"/>
    </w:rPr>
  </w:style>
  <w:style w:type="table" w:styleId="TabelacomGrelha">
    <w:name w:val="Table Grid"/>
    <w:basedOn w:val="Tabelanormal"/>
    <w:uiPriority w:val="99"/>
    <w:rsid w:val="00665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3A3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rsid w:val="0066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6653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72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character" w:styleId="Hiperligao">
    <w:name w:val="Hyperlink"/>
    <w:basedOn w:val="Tipodeletrapredefinidodopargrafo"/>
    <w:uiPriority w:val="99"/>
    <w:rsid w:val="0037528C"/>
    <w:rPr>
      <w:rFonts w:cs="Times New Roman"/>
      <w:color w:val="0000FF"/>
      <w:u w:val="single"/>
    </w:rPr>
  </w:style>
  <w:style w:type="paragraph" w:styleId="Legenda">
    <w:name w:val="caption"/>
    <w:basedOn w:val="Normal"/>
    <w:next w:val="Normal"/>
    <w:uiPriority w:val="99"/>
    <w:qFormat/>
    <w:rsid w:val="002C3A32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ter"/>
    <w:uiPriority w:val="99"/>
    <w:qFormat/>
    <w:rsid w:val="002C3A3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99"/>
    <w:locked/>
    <w:rsid w:val="002C3A3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99"/>
    <w:qFormat/>
    <w:rsid w:val="002C3A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99"/>
    <w:locked/>
    <w:rsid w:val="002C3A3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Tipodeletrapredefinidodopargrafo"/>
    <w:qFormat/>
    <w:rsid w:val="002C3A32"/>
    <w:rPr>
      <w:rFonts w:cs="Times New Roman"/>
      <w:b/>
      <w:bCs/>
    </w:rPr>
  </w:style>
  <w:style w:type="character" w:styleId="nfase">
    <w:name w:val="Emphasis"/>
    <w:basedOn w:val="Tipodeletrapredefinidodopargrafo"/>
    <w:uiPriority w:val="99"/>
    <w:qFormat/>
    <w:rsid w:val="002C3A32"/>
    <w:rPr>
      <w:rFonts w:cs="Times New Roman"/>
      <w:i/>
      <w:iCs/>
    </w:rPr>
  </w:style>
  <w:style w:type="paragraph" w:styleId="SemEspaamento">
    <w:name w:val="No Spacing"/>
    <w:uiPriority w:val="99"/>
    <w:qFormat/>
    <w:rsid w:val="002C3A32"/>
    <w:rPr>
      <w:lang w:val="da-DK"/>
    </w:rPr>
  </w:style>
  <w:style w:type="paragraph" w:styleId="Citao">
    <w:name w:val="Quote"/>
    <w:basedOn w:val="Normal"/>
    <w:next w:val="Normal"/>
    <w:link w:val="CitaoCarter"/>
    <w:uiPriority w:val="99"/>
    <w:qFormat/>
    <w:rsid w:val="002C3A32"/>
    <w:rPr>
      <w:i/>
      <w:iCs/>
      <w:color w:val="000000"/>
    </w:rPr>
  </w:style>
  <w:style w:type="character" w:customStyle="1" w:styleId="CitaoCarter">
    <w:name w:val="Citação Caráter"/>
    <w:basedOn w:val="Tipodeletrapredefinidodopargrafo"/>
    <w:link w:val="Citao"/>
    <w:uiPriority w:val="99"/>
    <w:locked/>
    <w:rsid w:val="002C3A32"/>
    <w:rPr>
      <w:rFonts w:cs="Times New Roman"/>
      <w:i/>
      <w:iCs/>
      <w:color w:val="000000"/>
    </w:rPr>
  </w:style>
  <w:style w:type="paragraph" w:styleId="CitaoIntensa">
    <w:name w:val="Intense Quote"/>
    <w:basedOn w:val="Normal"/>
    <w:next w:val="Normal"/>
    <w:link w:val="CitaoIntensaCarter"/>
    <w:uiPriority w:val="99"/>
    <w:qFormat/>
    <w:rsid w:val="002C3A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ter">
    <w:name w:val="Citação Intensa Caráter"/>
    <w:basedOn w:val="Tipodeletrapredefinidodopargrafo"/>
    <w:link w:val="CitaoIntensa"/>
    <w:uiPriority w:val="99"/>
    <w:locked/>
    <w:rsid w:val="002C3A32"/>
    <w:rPr>
      <w:rFonts w:cs="Times New Roman"/>
      <w:b/>
      <w:bCs/>
      <w:i/>
      <w:iCs/>
      <w:color w:val="4F81BD"/>
    </w:rPr>
  </w:style>
  <w:style w:type="character" w:styleId="nfaseDiscreta">
    <w:name w:val="Subtle Emphasis"/>
    <w:basedOn w:val="Tipodeletrapredefinidodopargrafo"/>
    <w:uiPriority w:val="99"/>
    <w:qFormat/>
    <w:rsid w:val="002C3A32"/>
    <w:rPr>
      <w:rFonts w:cs="Times New Roman"/>
      <w:i/>
      <w:iCs/>
      <w:color w:val="808080"/>
    </w:rPr>
  </w:style>
  <w:style w:type="character" w:styleId="nfaseIntensa">
    <w:name w:val="Intense Emphasis"/>
    <w:basedOn w:val="Tipodeletrapredefinidodopargrafo"/>
    <w:uiPriority w:val="99"/>
    <w:qFormat/>
    <w:rsid w:val="002C3A32"/>
    <w:rPr>
      <w:rFonts w:cs="Times New Roman"/>
      <w:b/>
      <w:bCs/>
      <w:i/>
      <w:iCs/>
      <w:color w:val="4F81BD"/>
    </w:rPr>
  </w:style>
  <w:style w:type="character" w:styleId="RefernciaDiscreta">
    <w:name w:val="Subtle Reference"/>
    <w:basedOn w:val="Tipodeletrapredefinidodopargrafo"/>
    <w:uiPriority w:val="99"/>
    <w:qFormat/>
    <w:rsid w:val="002C3A32"/>
    <w:rPr>
      <w:rFonts w:cs="Times New Roman"/>
      <w:smallCaps/>
      <w:color w:val="C0504D"/>
      <w:u w:val="single"/>
    </w:rPr>
  </w:style>
  <w:style w:type="character" w:styleId="RefernciaIntensa">
    <w:name w:val="Intense Reference"/>
    <w:basedOn w:val="Tipodeletrapredefinidodopargrafo"/>
    <w:uiPriority w:val="99"/>
    <w:qFormat/>
    <w:rsid w:val="002C3A32"/>
    <w:rPr>
      <w:rFonts w:cs="Times New Roman"/>
      <w:b/>
      <w:bCs/>
      <w:smallCaps/>
      <w:color w:val="C0504D"/>
      <w:spacing w:val="5"/>
      <w:u w:val="single"/>
    </w:rPr>
  </w:style>
  <w:style w:type="character" w:styleId="TtulodoLivro">
    <w:name w:val="Book Title"/>
    <w:basedOn w:val="Tipodeletrapredefinidodopargrafo"/>
    <w:uiPriority w:val="99"/>
    <w:qFormat/>
    <w:rsid w:val="002C3A32"/>
    <w:rPr>
      <w:rFonts w:cs="Times New Roman"/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99"/>
    <w:qFormat/>
    <w:rsid w:val="002C3A32"/>
    <w:pPr>
      <w:outlineLvl w:val="9"/>
    </w:pPr>
  </w:style>
  <w:style w:type="paragraph" w:styleId="ndice1">
    <w:name w:val="toc 1"/>
    <w:basedOn w:val="Normal"/>
    <w:next w:val="Normal"/>
    <w:autoRedefine/>
    <w:uiPriority w:val="99"/>
    <w:rsid w:val="00A852F4"/>
    <w:pPr>
      <w:spacing w:after="100"/>
    </w:pPr>
  </w:style>
  <w:style w:type="paragraph" w:styleId="ndice2">
    <w:name w:val="toc 2"/>
    <w:basedOn w:val="Normal"/>
    <w:next w:val="Normal"/>
    <w:autoRedefine/>
    <w:uiPriority w:val="99"/>
    <w:rsid w:val="00A852F4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99"/>
    <w:rsid w:val="00A852F4"/>
    <w:pPr>
      <w:spacing w:after="100"/>
      <w:ind w:left="440"/>
    </w:pPr>
  </w:style>
  <w:style w:type="paragraph" w:styleId="Reviso">
    <w:name w:val="Revision"/>
    <w:hidden/>
    <w:uiPriority w:val="99"/>
    <w:semiHidden/>
    <w:rsid w:val="00FB264B"/>
    <w:rPr>
      <w:lang w:val="da-DK"/>
    </w:rPr>
  </w:style>
  <w:style w:type="paragraph" w:styleId="Corpodetexto">
    <w:name w:val="Body Text"/>
    <w:basedOn w:val="Normal"/>
    <w:link w:val="CorpodetextoCarter"/>
    <w:uiPriority w:val="99"/>
    <w:semiHidden/>
    <w:unhideWhenUsed/>
    <w:locked/>
    <w:rsid w:val="00C91BE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en-GB" w:eastAsia="hi-IN" w:bidi="hi-IN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C91BE0"/>
    <w:rPr>
      <w:rFonts w:ascii="Times New Roman" w:eastAsia="SimSun" w:hAnsi="Times New Roman" w:cs="Mangal"/>
      <w:kern w:val="2"/>
      <w:sz w:val="24"/>
      <w:szCs w:val="24"/>
      <w:lang w:val="en-GB" w:eastAsia="hi-IN" w:bidi="hi-IN"/>
    </w:rPr>
  </w:style>
  <w:style w:type="paragraph" w:styleId="Corpodetexto3">
    <w:name w:val="Body Text 3"/>
    <w:basedOn w:val="Normal"/>
    <w:link w:val="Corpodetexto3Carter"/>
    <w:uiPriority w:val="99"/>
    <w:semiHidden/>
    <w:unhideWhenUsed/>
    <w:locked/>
    <w:rsid w:val="00C91BE0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C91BE0"/>
    <w:rPr>
      <w:sz w:val="16"/>
      <w:szCs w:val="16"/>
      <w:lang w:val="da-DK"/>
    </w:rPr>
  </w:style>
  <w:style w:type="character" w:styleId="Refdecomentrio">
    <w:name w:val="annotation reference"/>
    <w:basedOn w:val="Tipodeletrapredefinidodopargrafo"/>
    <w:uiPriority w:val="99"/>
    <w:semiHidden/>
    <w:unhideWhenUsed/>
    <w:locked/>
    <w:rsid w:val="00170EF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170EF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70EFD"/>
    <w:rPr>
      <w:sz w:val="20"/>
      <w:szCs w:val="20"/>
      <w:lang w:val="da-DK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170EF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0EFD"/>
    <w:rPr>
      <w:b/>
      <w:bCs/>
      <w:sz w:val="20"/>
      <w:szCs w:val="20"/>
      <w:lang w:val="da-DK"/>
    </w:rPr>
  </w:style>
  <w:style w:type="character" w:customStyle="1" w:styleId="markp8i0g3ptk">
    <w:name w:val="markp8i0g3ptk"/>
    <w:basedOn w:val="Tipodeletrapredefinidodopargrafo"/>
    <w:rsid w:val="00697620"/>
  </w:style>
  <w:style w:type="character" w:customStyle="1" w:styleId="Fontepargpadro">
    <w:name w:val="Fonte parág. padrão"/>
    <w:rsid w:val="00B91C29"/>
  </w:style>
  <w:style w:type="character" w:styleId="MenoNoResolvida">
    <w:name w:val="Unresolved Mention"/>
    <w:basedOn w:val="Tipodeletrapredefinidodopargrafo"/>
    <w:uiPriority w:val="99"/>
    <w:semiHidden/>
    <w:unhideWhenUsed/>
    <w:rsid w:val="00816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6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61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168007cf9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pd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esel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ma.net/policies-post/wma-declaration-of-taipei-on-ethical-considerations-regarding-health-databases-and-bioban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es.dre.pt/1s/2019/08/15100/0000300040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Gon08</b:Tag>
    <b:SourceType>JournalArticle</b:SourceType>
    <b:Guid>{612BD780-D3F6-4A91-B203-81FF1D62FEB1}</b:Guid>
    <b:Author>
      <b:Author>
        <b:NameList>
          <b:Person>
            <b:Last>González-Ruiz J</b:Last>
            <b:First>Núñez-Méndez</b:First>
            <b:Middle>P, Balugo-Huertas S, Navarro-de la Peña L, García-Martín M.</b:Middle>
          </b:Person>
        </b:NameList>
      </b:Author>
    </b:Author>
    <b:Title>Estudio de validez de la Escala de Valoración Actual del Riesgo de desarrollar Úlceras por presión en Cuidados Intensivos (EVARUCI)</b:Title>
    <b:City>Elsevier</b:City>
    <b:Year>2008</b:Year>
    <b:Volume>19(3)</b:Volume>
    <b:JournalName>Enferm Intensiva</b:JournalName>
    <b:Pages>123-31</b:Pages>
    <b:DOI>DOI: 10.1016 / S1130-2399 (08) 72754-8</b:DOI>
    <b:RefOrder>74</b:RefOrder>
  </b:Source>
  <b:Source>
    <b:Tag>Lea17</b:Tag>
    <b:SourceType>JournalArticle</b:SourceType>
    <b:Guid>{458A8953-1F92-4A45-AB5F-BA618BB0EF33}</b:Guid>
    <b:Title>Predictive ability of the EVARUCI scale and COMHON index for pressure injury risk in critically ill patients: A diagnostic accuracy study</b:Title>
    <b:Year>2017</b:Year>
    <b:Author>
      <b:Author>
        <b:NameList>
          <b:Person>
            <b:Last>Leal-Felipe</b:Last>
            <b:First>M</b:First>
          </b:Person>
          <b:Person>
            <b:Last>Arroyo-López</b:Last>
            <b:First>M</b:First>
          </b:Person>
          <b:Person>
            <b:Last>Robayna-Delgado</b:Last>
            <b:First>M</b:First>
          </b:Person>
          <b:Person>
            <b:Last>Gómez-Espejo</b:Last>
            <b:First>A</b:First>
          </b:Person>
          <b:Person>
            <b:Last>Perera-Díaz</b:Last>
            <b:First>P</b:First>
          </b:Person>
          <b:Person>
            <b:Last>Chinea-Rodríguez</b:Last>
            <b:First>C</b:First>
          </b:Person>
          <b:Person>
            <b:Last>García-Correa</b:Last>
            <b:First>N</b:First>
          </b:Person>
          <b:Person>
            <b:Last>Jiménez-Sosa</b:Last>
            <b:First>A</b:First>
          </b:Person>
        </b:NameList>
      </b:Author>
    </b:Author>
    <b:JournalName>Australian Critical Care</b:JournalName>
    <b:Month>Dezembro</b:Month>
    <b:Pages>7</b:Pages>
    <b:DOI>10.1016 / j.aucc.2017.11.003</b:DOI>
    <b:RefOrder>75</b:RefOrder>
  </b:Source>
  <b:Source>
    <b:Tag>Los17</b:Tag>
    <b:SourceType>JournalArticle</b:SourceType>
    <b:Guid>{BED131D2-C422-41B3-8704-EDC2D70C4D67}</b:Guid>
    <b:Title>Validity of the current risk assessment scale for pressure ulcers in intensive care (EVARUCI) and the Norton-MI scale in critically ill patients</b:Title>
    <b:Year>2017</b:Year>
    <b:Volume>38</b:Volume>
    <b:JournalName>Appl Nurs Res</b:JournalName>
    <b:Pages>76-82</b:Pages>
    <b:DOI>10.1016/j.apnr.2017.09.004</b:DOI>
    <b:Author>
      <b:Author>
        <b:NameList>
          <b:Person>
            <b:Last>Lospitao-Gómez</b:Last>
            <b:First>S</b:First>
          </b:Person>
          <b:Person>
            <b:Last>Sebastián-Viana</b:Last>
            <b:First>T</b:First>
          </b:Person>
          <b:Person>
            <b:Last>González-Ruíz</b:Last>
            <b:First>J</b:First>
          </b:Person>
          <b:Person>
            <b:Last>Álvarez-Rodríguez</b:Last>
            <b:First>J</b:First>
          </b:Person>
        </b:NameList>
      </b:Author>
    </b:Author>
    <b:RefOrder>76</b:RefOrder>
  </b:Source>
  <b:Source>
    <b:Tag>Roc15</b:Tag>
    <b:SourceType>JournalArticle</b:SourceType>
    <b:Guid>{1C20EA5B-A834-4B56-A06B-A63E40283803}</b:Guid>
    <b:Title>Inter observer reliability in EVARUCI and EMINA scales for intensive care unit</b:Title>
    <b:Year>2015</b:Year>
    <b:Volume>26(1)</b:Volume>
    <b:JournalName>Gerokomos</b:JournalName>
    <b:Pages>30-3</b:Pages>
    <b:DOI>10.4321/S1134-928X2015000100007</b:DOI>
    <b:Author>
      <b:Author>
        <b:NameList>
          <b:Person>
            <b:Last>Roca-Biosca</b:Last>
            <b:First>A</b:First>
          </b:Person>
          <b:Person>
            <b:Last>Fernández</b:Last>
            <b:First>F</b:First>
          </b:Person>
          <b:Person>
            <b:Last>Garcés</b:Last>
            <b:First>S</b:First>
          </b:Person>
          <b:Person>
            <b:Last>Saperas</b:Last>
            <b:First>L</b:First>
          </b:Person>
          <b:Person>
            <b:Last>Grau</b:Last>
            <b:First>N</b:First>
          </b:Person>
          <b:Person>
            <b:Last>Garijo</b:Last>
            <b:First>G</b:First>
          </b:Person>
          <b:Person>
            <b:Last>Molina-Fernández</b:Last>
            <b:First>M</b:First>
          </b:Person>
          <b:Person>
            <b:Last>Rubio-Rico</b:Last>
            <b:First>L</b:First>
          </b:Person>
          <b:Person>
            <b:Last>Guillén</b:Last>
            <b:First>M</b:First>
          </b:Person>
        </b:NameList>
      </b:Author>
    </b:Author>
    <b:RefOrder>77</b:RefOrder>
  </b:Source>
</b:Sources>
</file>

<file path=customXml/itemProps1.xml><?xml version="1.0" encoding="utf-8"?>
<ds:datastoreItem xmlns:ds="http://schemas.openxmlformats.org/officeDocument/2006/customXml" ds:itemID="{FAD816BA-FD18-42E4-8FF9-3E9BE5CE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1049</Words>
  <Characters>6552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_</vt:lpstr>
      <vt:lpstr>_</vt:lpstr>
      <vt:lpstr>_</vt:lpstr>
    </vt:vector>
  </TitlesOfParts>
  <Company>Retsmedicinsk Institut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Troels Thim</dc:creator>
  <cp:lastModifiedBy>Joana D'espiney Gonçalves</cp:lastModifiedBy>
  <cp:revision>4</cp:revision>
  <dcterms:created xsi:type="dcterms:W3CDTF">2024-07-03T18:30:00Z</dcterms:created>
  <dcterms:modified xsi:type="dcterms:W3CDTF">2024-12-19T11:39:00Z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11412</vt:lpwstr>
  </property>
  <property fmtid="{D5CDD505-2E9C-101B-9397-08002B2CF9AE}" pid="3" name="WnCSubscriberId">
    <vt:lpwstr>3054</vt:lpwstr>
  </property>
  <property fmtid="{D5CDD505-2E9C-101B-9397-08002B2CF9AE}" pid="4" name="WnCOutputStyleId">
    <vt:lpwstr>165</vt:lpwstr>
  </property>
  <property fmtid="{D5CDD505-2E9C-101B-9397-08002B2CF9AE}" pid="5" name="RWProductId">
    <vt:lpwstr>WnC</vt:lpwstr>
  </property>
  <property fmtid="{D5CDD505-2E9C-101B-9397-08002B2CF9AE}" pid="6" name="WnC4Folder">
    <vt:lpwstr/>
  </property>
  <property fmtid="{D5CDD505-2E9C-101B-9397-08002B2CF9AE}" pid="7" name="_edoclink_DocumentConvertToPdf">
    <vt:lpwstr/>
  </property>
</Properties>
</file>